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EE" w:rsidRDefault="00F904A6">
      <w:pPr>
        <w:jc w:val="center"/>
        <w:rPr>
          <w:rFonts w:ascii="Arial" w:hAnsi="Arial" w:cs="Arial"/>
          <w:bCs/>
          <w:iCs/>
          <w:color w:val="000000"/>
          <w:sz w:val="40"/>
          <w:szCs w:val="40"/>
          <w:lang w:val="nb-NO"/>
        </w:rPr>
      </w:pPr>
      <w:r>
        <w:rPr>
          <w:rFonts w:ascii="Arial" w:hAnsi="Arial" w:cs="Arial"/>
          <w:noProof/>
          <w:color w:val="0000FF"/>
          <w:lang w:val="nn-NO" w:eastAsia="nn-NO"/>
        </w:rPr>
        <w:drawing>
          <wp:inline distT="0" distB="0" distL="0" distR="0">
            <wp:extent cx="5713730" cy="1109980"/>
            <wp:effectExtent l="0" t="0" r="0" b="0"/>
            <wp:docPr id="1" name="Bilde 1" descr="TopplogoProdukter.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logoProduk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730" cy="1109980"/>
                    </a:xfrm>
                    <a:prstGeom prst="rect">
                      <a:avLst/>
                    </a:prstGeom>
                    <a:noFill/>
                    <a:ln>
                      <a:noFill/>
                    </a:ln>
                  </pic:spPr>
                </pic:pic>
              </a:graphicData>
            </a:graphic>
          </wp:inline>
        </w:drawing>
      </w:r>
    </w:p>
    <w:p w:rsidR="008271EE" w:rsidRDefault="008271EE">
      <w:pPr>
        <w:jc w:val="center"/>
        <w:rPr>
          <w:rFonts w:ascii="Arial" w:hAnsi="Arial" w:cs="Arial"/>
          <w:bCs/>
          <w:iCs/>
          <w:color w:val="000000"/>
          <w:sz w:val="40"/>
          <w:szCs w:val="40"/>
          <w:lang w:val="nb-NO"/>
        </w:rPr>
      </w:pPr>
    </w:p>
    <w:p w:rsidR="008271EE" w:rsidRDefault="008271EE">
      <w:pPr>
        <w:jc w:val="center"/>
        <w:rPr>
          <w:rFonts w:ascii="Arial" w:hAnsi="Arial" w:cs="Arial"/>
          <w:bCs/>
          <w:iCs/>
          <w:color w:val="000000"/>
          <w:sz w:val="40"/>
          <w:szCs w:val="40"/>
          <w:lang w:val="nb-NO"/>
        </w:rPr>
      </w:pPr>
    </w:p>
    <w:p w:rsidR="008271EE" w:rsidRDefault="008271EE">
      <w:pPr>
        <w:jc w:val="center"/>
        <w:rPr>
          <w:rFonts w:ascii="Arial" w:hAnsi="Arial" w:cs="Arial"/>
          <w:bCs/>
          <w:iCs/>
          <w:color w:val="000000"/>
          <w:sz w:val="40"/>
          <w:szCs w:val="40"/>
          <w:lang w:val="nb-NO"/>
        </w:rPr>
      </w:pPr>
      <w:r>
        <w:rPr>
          <w:rFonts w:ascii="Arial" w:hAnsi="Arial" w:cs="Arial"/>
          <w:bCs/>
          <w:iCs/>
          <w:color w:val="000000"/>
          <w:sz w:val="40"/>
          <w:szCs w:val="40"/>
          <w:lang w:val="nb-NO"/>
        </w:rPr>
        <w:t>Innføringsprosjekt Innsyn/Drum</w:t>
      </w:r>
    </w:p>
    <w:p w:rsidR="008271EE" w:rsidRDefault="008271EE">
      <w:pPr>
        <w:jc w:val="center"/>
        <w:rPr>
          <w:rFonts w:ascii="Arial" w:hAnsi="Arial" w:cs="Arial"/>
          <w:bCs/>
          <w:iCs/>
          <w:color w:val="000000"/>
          <w:sz w:val="40"/>
          <w:szCs w:val="40"/>
          <w:lang w:val="nb-NO"/>
        </w:rPr>
      </w:pPr>
    </w:p>
    <w:p w:rsidR="008271EE" w:rsidRDefault="008271EE">
      <w:pPr>
        <w:jc w:val="center"/>
        <w:rPr>
          <w:rFonts w:ascii="Arial" w:hAnsi="Arial" w:cs="Arial"/>
          <w:b/>
          <w:bCs/>
          <w:sz w:val="36"/>
          <w:lang w:val="nb-NO"/>
        </w:rPr>
      </w:pPr>
    </w:p>
    <w:p w:rsidR="008271EE" w:rsidRDefault="00F904A6">
      <w:pPr>
        <w:jc w:val="center"/>
        <w:rPr>
          <w:rFonts w:ascii="Arial" w:hAnsi="Arial" w:cs="Arial"/>
          <w:b/>
          <w:bCs/>
          <w:sz w:val="36"/>
          <w:lang w:val="nb-NO"/>
        </w:rPr>
      </w:pPr>
      <w:r>
        <w:rPr>
          <w:rFonts w:ascii="Arial" w:hAnsi="Arial" w:cs="Arial"/>
          <w:b/>
          <w:bCs/>
          <w:i/>
          <w:iCs/>
          <w:noProof/>
          <w:color w:val="0000FF"/>
          <w:sz w:val="72"/>
          <w:lang w:val="nn-NO" w:eastAsia="nn-NO"/>
        </w:rPr>
        <w:drawing>
          <wp:inline distT="0" distB="0" distL="0" distR="0">
            <wp:extent cx="5006975" cy="5006975"/>
            <wp:effectExtent l="0" t="0" r="0" b="0"/>
            <wp:docPr id="2" name="Bilde 2" descr="InnsynGraf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nsynGrafik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6975" cy="5006975"/>
                    </a:xfrm>
                    <a:prstGeom prst="rect">
                      <a:avLst/>
                    </a:prstGeom>
                    <a:noFill/>
                    <a:ln>
                      <a:noFill/>
                    </a:ln>
                  </pic:spPr>
                </pic:pic>
              </a:graphicData>
            </a:graphic>
          </wp:inline>
        </w:drawing>
      </w:r>
    </w:p>
    <w:p w:rsidR="008271EE" w:rsidRDefault="008271EE">
      <w:pPr>
        <w:jc w:val="center"/>
        <w:rPr>
          <w:rFonts w:ascii="Arial" w:hAnsi="Arial" w:cs="Arial"/>
          <w:b/>
          <w:bCs/>
          <w:sz w:val="36"/>
          <w:lang w:val="nb-NO"/>
        </w:rPr>
      </w:pPr>
    </w:p>
    <w:p w:rsidR="008271EE" w:rsidRDefault="008271EE">
      <w:pPr>
        <w:jc w:val="center"/>
        <w:rPr>
          <w:rFonts w:ascii="Arial" w:hAnsi="Arial" w:cs="Arial"/>
          <w:b/>
          <w:bCs/>
          <w:sz w:val="36"/>
          <w:lang w:val="nb-NO"/>
        </w:rPr>
      </w:pPr>
    </w:p>
    <w:p w:rsidR="008271EE" w:rsidRDefault="008271EE">
      <w:pPr>
        <w:jc w:val="center"/>
        <w:rPr>
          <w:rFonts w:ascii="Arial" w:hAnsi="Arial" w:cs="Arial"/>
          <w:b/>
          <w:bCs/>
          <w:sz w:val="36"/>
          <w:lang w:val="nb-NO"/>
        </w:rPr>
      </w:pPr>
    </w:p>
    <w:p w:rsidR="008271EE" w:rsidRPr="00CB192E" w:rsidRDefault="008271EE">
      <w:pPr>
        <w:jc w:val="center"/>
        <w:rPr>
          <w:rFonts w:ascii="Arial" w:hAnsi="Arial" w:cs="Arial"/>
          <w:sz w:val="16"/>
          <w:lang w:val="nn-NO"/>
        </w:rPr>
      </w:pPr>
      <w:r w:rsidRPr="00CB192E">
        <w:rPr>
          <w:rFonts w:ascii="Arial" w:hAnsi="Arial" w:cs="Arial"/>
          <w:sz w:val="16"/>
          <w:lang w:val="nn-NO"/>
        </w:rPr>
        <w:t>Copyright © ACOS A/S</w:t>
      </w:r>
    </w:p>
    <w:p w:rsidR="008271EE" w:rsidRPr="00CB192E" w:rsidRDefault="008271EE">
      <w:pPr>
        <w:jc w:val="center"/>
        <w:rPr>
          <w:rFonts w:ascii="Arial" w:hAnsi="Arial" w:cs="Arial"/>
          <w:b/>
          <w:bCs/>
          <w:sz w:val="36"/>
          <w:lang w:val="nn-NO"/>
        </w:rPr>
      </w:pPr>
    </w:p>
    <w:p w:rsidR="008271EE" w:rsidRPr="00CB192E" w:rsidRDefault="008271EE">
      <w:pPr>
        <w:jc w:val="center"/>
        <w:rPr>
          <w:rFonts w:ascii="Arial" w:hAnsi="Arial" w:cs="Arial"/>
          <w:b/>
          <w:bCs/>
          <w:sz w:val="36"/>
          <w:lang w:val="nn-NO"/>
        </w:rPr>
      </w:pPr>
    </w:p>
    <w:p w:rsidR="008271EE" w:rsidRDefault="008271EE">
      <w:pPr>
        <w:jc w:val="center"/>
        <w:rPr>
          <w:rFonts w:ascii="Arial" w:hAnsi="Arial" w:cs="Arial"/>
          <w:lang w:val="nb-NO"/>
        </w:rPr>
      </w:pPr>
      <w:r>
        <w:rPr>
          <w:rFonts w:ascii="Arial" w:hAnsi="Arial" w:cs="Arial"/>
          <w:b/>
          <w:bCs/>
          <w:sz w:val="36"/>
          <w:lang w:val="nb-NO"/>
        </w:rPr>
        <w:lastRenderedPageBreak/>
        <w:t>INNHOLDSFORTEGNELSE</w:t>
      </w:r>
    </w:p>
    <w:p w:rsidR="008271EE" w:rsidRDefault="008271EE">
      <w:pPr>
        <w:pStyle w:val="Bunntekst"/>
        <w:tabs>
          <w:tab w:val="clear" w:pos="4536"/>
          <w:tab w:val="clear" w:pos="9072"/>
        </w:tabs>
        <w:rPr>
          <w:rFonts w:ascii="Arial" w:hAnsi="Arial" w:cs="Arial"/>
          <w:lang w:val="nb-NO"/>
        </w:rPr>
      </w:pPr>
    </w:p>
    <w:p w:rsidR="008271EE" w:rsidRDefault="008271EE">
      <w:pPr>
        <w:pStyle w:val="INNH3"/>
        <w:tabs>
          <w:tab w:val="right" w:leader="dot" w:pos="9062"/>
        </w:tabs>
        <w:rPr>
          <w:rFonts w:ascii="Arial" w:hAnsi="Arial" w:cs="Arial"/>
          <w:bCs/>
          <w:caps/>
          <w:lang w:val="nb-NO"/>
        </w:rPr>
      </w:pPr>
    </w:p>
    <w:p w:rsidR="008271EE" w:rsidRDefault="008271EE">
      <w:pPr>
        <w:pStyle w:val="INNH3"/>
        <w:tabs>
          <w:tab w:val="right" w:leader="dot" w:pos="9062"/>
        </w:tabs>
        <w:rPr>
          <w:rFonts w:ascii="Arial" w:hAnsi="Arial" w:cs="Arial"/>
          <w:bCs/>
          <w:caps/>
          <w:lang w:val="nb-NO"/>
        </w:rPr>
      </w:pPr>
    </w:p>
    <w:p w:rsidR="008271EE" w:rsidRDefault="008271EE">
      <w:pPr>
        <w:pStyle w:val="INNH3"/>
        <w:tabs>
          <w:tab w:val="right" w:leader="dot" w:pos="9062"/>
        </w:tabs>
        <w:rPr>
          <w:rFonts w:ascii="Arial" w:hAnsi="Arial" w:cs="Arial"/>
          <w:bCs/>
          <w:caps/>
          <w:lang w:val="nb-NO"/>
        </w:rPr>
      </w:pPr>
    </w:p>
    <w:p w:rsidR="008271EE" w:rsidRDefault="008271EE">
      <w:pPr>
        <w:pStyle w:val="INNH3"/>
        <w:tabs>
          <w:tab w:val="right" w:leader="dot" w:pos="9062"/>
        </w:tabs>
        <w:rPr>
          <w:rFonts w:ascii="Arial" w:hAnsi="Arial" w:cs="Arial"/>
          <w:bCs/>
          <w:caps/>
          <w:lang w:val="nb-NO"/>
        </w:rPr>
      </w:pPr>
    </w:p>
    <w:p w:rsidR="00A07530" w:rsidRDefault="008271EE">
      <w:pPr>
        <w:pStyle w:val="INNH3"/>
        <w:tabs>
          <w:tab w:val="right" w:leader="dot" w:pos="9062"/>
        </w:tabs>
        <w:ind w:left="0"/>
        <w:rPr>
          <w:noProof/>
        </w:rPr>
      </w:pPr>
      <w:r>
        <w:rPr>
          <w:rFonts w:ascii="Arial" w:hAnsi="Arial" w:cs="Arial"/>
          <w:b/>
          <w:bCs/>
          <w:i w:val="0"/>
          <w:caps/>
          <w:lang w:val="nb-NO"/>
        </w:rPr>
        <w:t>1. Implementering av ACOS innsyn og drum…………..</w:t>
      </w:r>
      <w:r>
        <w:rPr>
          <w:rFonts w:ascii="Arial" w:hAnsi="Arial" w:cs="Arial"/>
          <w:bCs/>
          <w:caps/>
          <w:lang w:val="nb-NO"/>
        </w:rPr>
        <w:fldChar w:fldCharType="begin"/>
      </w:r>
      <w:r>
        <w:rPr>
          <w:rFonts w:ascii="Arial" w:hAnsi="Arial" w:cs="Arial"/>
          <w:bCs/>
          <w:caps/>
          <w:lang w:val="nb-NO"/>
        </w:rPr>
        <w:instrText xml:space="preserve"> TOC \o "1-3" \h \z </w:instrText>
      </w:r>
      <w:r>
        <w:rPr>
          <w:rFonts w:ascii="Arial" w:hAnsi="Arial" w:cs="Arial"/>
          <w:bCs/>
          <w:caps/>
          <w:lang w:val="nb-NO"/>
        </w:rPr>
        <w:fldChar w:fldCharType="separate"/>
      </w:r>
    </w:p>
    <w:p w:rsidR="00A07530" w:rsidRDefault="00A154EA">
      <w:pPr>
        <w:pStyle w:val="INNH2"/>
        <w:tabs>
          <w:tab w:val="left" w:pos="720"/>
          <w:tab w:val="right" w:leader="dot" w:pos="9062"/>
        </w:tabs>
        <w:rPr>
          <w:b w:val="0"/>
          <w:bCs w:val="0"/>
          <w:smallCaps w:val="0"/>
          <w:noProof/>
          <w:lang w:val="nb-NO"/>
        </w:rPr>
      </w:pPr>
      <w:hyperlink w:anchor="_Toc122145593" w:history="1">
        <w:r w:rsidR="00A07530" w:rsidRPr="009B5A84">
          <w:rPr>
            <w:rStyle w:val="Hyperkobling"/>
            <w:rFonts w:ascii="Arial" w:hAnsi="Arial" w:cs="Arial"/>
            <w:noProof/>
            <w:lang w:val="nb-NO"/>
          </w:rPr>
          <w:t>1.1</w:t>
        </w:r>
        <w:r w:rsidR="00A07530">
          <w:rPr>
            <w:b w:val="0"/>
            <w:bCs w:val="0"/>
            <w:smallCaps w:val="0"/>
            <w:noProof/>
            <w:lang w:val="nb-NO"/>
          </w:rPr>
          <w:tab/>
        </w:r>
        <w:r w:rsidR="00A07530" w:rsidRPr="009B5A84">
          <w:rPr>
            <w:rStyle w:val="Hyperkobling"/>
            <w:rFonts w:ascii="Arial" w:hAnsi="Arial" w:cs="Arial"/>
            <w:noProof/>
            <w:lang w:val="nb-NO"/>
          </w:rPr>
          <w:t>Begrensninger ved kjøring DRUM</w:t>
        </w:r>
        <w:r w:rsidR="00A07530">
          <w:rPr>
            <w:noProof/>
            <w:webHidden/>
          </w:rPr>
          <w:tab/>
        </w:r>
        <w:r w:rsidR="00A07530">
          <w:rPr>
            <w:noProof/>
            <w:webHidden/>
          </w:rPr>
          <w:fldChar w:fldCharType="begin"/>
        </w:r>
        <w:r w:rsidR="00A07530">
          <w:rPr>
            <w:noProof/>
            <w:webHidden/>
          </w:rPr>
          <w:instrText xml:space="preserve"> PAGEREF _Toc122145593 \h </w:instrText>
        </w:r>
        <w:r w:rsidR="00A07530">
          <w:rPr>
            <w:noProof/>
            <w:webHidden/>
          </w:rPr>
        </w:r>
        <w:r w:rsidR="00A07530">
          <w:rPr>
            <w:noProof/>
            <w:webHidden/>
          </w:rPr>
          <w:fldChar w:fldCharType="separate"/>
        </w:r>
        <w:r w:rsidR="00011ED2">
          <w:rPr>
            <w:noProof/>
            <w:webHidden/>
          </w:rPr>
          <w:t>4</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594" w:history="1">
        <w:r w:rsidR="00A07530" w:rsidRPr="009B5A84">
          <w:rPr>
            <w:rStyle w:val="Hyperkobling"/>
            <w:rFonts w:ascii="Arial" w:hAnsi="Arial" w:cs="Arial"/>
            <w:noProof/>
            <w:lang w:val="nb-NO"/>
          </w:rPr>
          <w:t>1.1.1</w:t>
        </w:r>
        <w:r w:rsidR="00A07530">
          <w:rPr>
            <w:i w:val="0"/>
            <w:iCs w:val="0"/>
            <w:noProof/>
            <w:lang w:val="nb-NO"/>
          </w:rPr>
          <w:tab/>
        </w:r>
        <w:r w:rsidR="00A07530" w:rsidRPr="009B5A84">
          <w:rPr>
            <w:rStyle w:val="Hyperkobling"/>
            <w:rFonts w:ascii="Arial" w:hAnsi="Arial" w:cs="Arial"/>
            <w:noProof/>
            <w:lang w:val="nb-NO"/>
          </w:rPr>
          <w:t>Saker</w:t>
        </w:r>
        <w:r w:rsidR="00A07530">
          <w:rPr>
            <w:noProof/>
            <w:webHidden/>
          </w:rPr>
          <w:tab/>
        </w:r>
        <w:r w:rsidR="00A07530">
          <w:rPr>
            <w:noProof/>
            <w:webHidden/>
          </w:rPr>
          <w:fldChar w:fldCharType="begin"/>
        </w:r>
        <w:r w:rsidR="00A07530">
          <w:rPr>
            <w:noProof/>
            <w:webHidden/>
          </w:rPr>
          <w:instrText xml:space="preserve"> PAGEREF _Toc122145594 \h </w:instrText>
        </w:r>
        <w:r w:rsidR="00A07530">
          <w:rPr>
            <w:noProof/>
            <w:webHidden/>
          </w:rPr>
        </w:r>
        <w:r w:rsidR="00A07530">
          <w:rPr>
            <w:noProof/>
            <w:webHidden/>
          </w:rPr>
          <w:fldChar w:fldCharType="separate"/>
        </w:r>
        <w:r w:rsidR="00011ED2">
          <w:rPr>
            <w:noProof/>
            <w:webHidden/>
          </w:rPr>
          <w:t>4</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595" w:history="1">
        <w:r w:rsidR="00A07530" w:rsidRPr="009B5A84">
          <w:rPr>
            <w:rStyle w:val="Hyperkobling"/>
            <w:rFonts w:ascii="Arial" w:hAnsi="Arial" w:cs="Arial"/>
            <w:noProof/>
            <w:lang w:val="nb-NO"/>
          </w:rPr>
          <w:t>1.1.2</w:t>
        </w:r>
        <w:r w:rsidR="00A07530">
          <w:rPr>
            <w:i w:val="0"/>
            <w:iCs w:val="0"/>
            <w:noProof/>
            <w:lang w:val="nb-NO"/>
          </w:rPr>
          <w:tab/>
        </w:r>
        <w:r w:rsidR="00A07530" w:rsidRPr="009B5A84">
          <w:rPr>
            <w:rStyle w:val="Hyperkobling"/>
            <w:rFonts w:ascii="Arial" w:hAnsi="Arial" w:cs="Arial"/>
            <w:noProof/>
            <w:lang w:val="nb-NO"/>
          </w:rPr>
          <w:t>Journalpost</w:t>
        </w:r>
        <w:r w:rsidR="00A07530">
          <w:rPr>
            <w:noProof/>
            <w:webHidden/>
          </w:rPr>
          <w:tab/>
        </w:r>
        <w:r w:rsidR="00A07530">
          <w:rPr>
            <w:noProof/>
            <w:webHidden/>
          </w:rPr>
          <w:fldChar w:fldCharType="begin"/>
        </w:r>
        <w:r w:rsidR="00A07530">
          <w:rPr>
            <w:noProof/>
            <w:webHidden/>
          </w:rPr>
          <w:instrText xml:space="preserve"> PAGEREF _Toc122145595 \h </w:instrText>
        </w:r>
        <w:r w:rsidR="00A07530">
          <w:rPr>
            <w:noProof/>
            <w:webHidden/>
          </w:rPr>
        </w:r>
        <w:r w:rsidR="00A07530">
          <w:rPr>
            <w:noProof/>
            <w:webHidden/>
          </w:rPr>
          <w:fldChar w:fldCharType="separate"/>
        </w:r>
        <w:r w:rsidR="00011ED2">
          <w:rPr>
            <w:noProof/>
            <w:webHidden/>
          </w:rPr>
          <w:t>4</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596" w:history="1">
        <w:r w:rsidR="00A07530" w:rsidRPr="009B5A84">
          <w:rPr>
            <w:rStyle w:val="Hyperkobling"/>
            <w:rFonts w:ascii="Arial" w:hAnsi="Arial" w:cs="Arial"/>
            <w:noProof/>
            <w:lang w:val="nb-NO"/>
          </w:rPr>
          <w:t>1.1.3</w:t>
        </w:r>
        <w:r w:rsidR="00A07530">
          <w:rPr>
            <w:i w:val="0"/>
            <w:iCs w:val="0"/>
            <w:noProof/>
            <w:lang w:val="nb-NO"/>
          </w:rPr>
          <w:tab/>
        </w:r>
        <w:r w:rsidR="00A07530" w:rsidRPr="009B5A84">
          <w:rPr>
            <w:rStyle w:val="Hyperkobling"/>
            <w:rFonts w:ascii="Arial" w:hAnsi="Arial" w:cs="Arial"/>
            <w:noProof/>
            <w:lang w:val="nb-NO"/>
          </w:rPr>
          <w:t>Dokumenter</w:t>
        </w:r>
        <w:r w:rsidR="00A07530">
          <w:rPr>
            <w:noProof/>
            <w:webHidden/>
          </w:rPr>
          <w:tab/>
        </w:r>
        <w:r w:rsidR="00A07530">
          <w:rPr>
            <w:noProof/>
            <w:webHidden/>
          </w:rPr>
          <w:fldChar w:fldCharType="begin"/>
        </w:r>
        <w:r w:rsidR="00A07530">
          <w:rPr>
            <w:noProof/>
            <w:webHidden/>
          </w:rPr>
          <w:instrText xml:space="preserve"> PAGEREF _Toc122145596 \h </w:instrText>
        </w:r>
        <w:r w:rsidR="00A07530">
          <w:rPr>
            <w:noProof/>
            <w:webHidden/>
          </w:rPr>
        </w:r>
        <w:r w:rsidR="00A07530">
          <w:rPr>
            <w:noProof/>
            <w:webHidden/>
          </w:rPr>
          <w:fldChar w:fldCharType="separate"/>
        </w:r>
        <w:r w:rsidR="00011ED2">
          <w:rPr>
            <w:noProof/>
            <w:webHidden/>
          </w:rPr>
          <w:t>4</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597" w:history="1">
        <w:r w:rsidR="00A07530" w:rsidRPr="009B5A84">
          <w:rPr>
            <w:rStyle w:val="Hyperkobling"/>
            <w:rFonts w:ascii="Arial" w:hAnsi="Arial" w:cs="Arial"/>
            <w:noProof/>
            <w:lang w:val="nb-NO"/>
          </w:rPr>
          <w:t>1.1.4</w:t>
        </w:r>
        <w:r w:rsidR="00A07530">
          <w:rPr>
            <w:i w:val="0"/>
            <w:iCs w:val="0"/>
            <w:noProof/>
            <w:lang w:val="nb-NO"/>
          </w:rPr>
          <w:tab/>
        </w:r>
        <w:r w:rsidR="00A07530" w:rsidRPr="009B5A84">
          <w:rPr>
            <w:rStyle w:val="Hyperkobling"/>
            <w:rFonts w:ascii="Arial" w:hAnsi="Arial" w:cs="Arial"/>
            <w:noProof/>
            <w:lang w:val="nb-NO"/>
          </w:rPr>
          <w:t>Milepæl</w:t>
        </w:r>
        <w:r w:rsidR="00A07530">
          <w:rPr>
            <w:noProof/>
            <w:webHidden/>
          </w:rPr>
          <w:tab/>
        </w:r>
        <w:r w:rsidR="00A07530">
          <w:rPr>
            <w:noProof/>
            <w:webHidden/>
          </w:rPr>
          <w:fldChar w:fldCharType="begin"/>
        </w:r>
        <w:r w:rsidR="00A07530">
          <w:rPr>
            <w:noProof/>
            <w:webHidden/>
          </w:rPr>
          <w:instrText xml:space="preserve"> PAGEREF _Toc122145597 \h </w:instrText>
        </w:r>
        <w:r w:rsidR="00A07530">
          <w:rPr>
            <w:noProof/>
            <w:webHidden/>
          </w:rPr>
        </w:r>
        <w:r w:rsidR="00A07530">
          <w:rPr>
            <w:noProof/>
            <w:webHidden/>
          </w:rPr>
          <w:fldChar w:fldCharType="separate"/>
        </w:r>
        <w:r w:rsidR="00011ED2">
          <w:rPr>
            <w:noProof/>
            <w:webHidden/>
          </w:rPr>
          <w:t>4</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598" w:history="1">
        <w:r w:rsidR="00A07530" w:rsidRPr="009B5A84">
          <w:rPr>
            <w:rStyle w:val="Hyperkobling"/>
            <w:rFonts w:ascii="Arial" w:hAnsi="Arial" w:cs="Arial"/>
            <w:noProof/>
            <w:lang w:val="nb-NO"/>
          </w:rPr>
          <w:t>1.1.5</w:t>
        </w:r>
        <w:r w:rsidR="00A07530">
          <w:rPr>
            <w:i w:val="0"/>
            <w:iCs w:val="0"/>
            <w:noProof/>
            <w:lang w:val="nb-NO"/>
          </w:rPr>
          <w:tab/>
        </w:r>
        <w:r w:rsidR="00A07530" w:rsidRPr="009B5A84">
          <w:rPr>
            <w:rStyle w:val="Hyperkobling"/>
            <w:rFonts w:ascii="Arial" w:hAnsi="Arial" w:cs="Arial"/>
            <w:noProof/>
            <w:lang w:val="nb-NO"/>
          </w:rPr>
          <w:t>Saksbehandler</w:t>
        </w:r>
        <w:r w:rsidR="00A07530">
          <w:rPr>
            <w:noProof/>
            <w:webHidden/>
          </w:rPr>
          <w:tab/>
        </w:r>
        <w:r w:rsidR="00A07530">
          <w:rPr>
            <w:noProof/>
            <w:webHidden/>
          </w:rPr>
          <w:fldChar w:fldCharType="begin"/>
        </w:r>
        <w:r w:rsidR="00A07530">
          <w:rPr>
            <w:noProof/>
            <w:webHidden/>
          </w:rPr>
          <w:instrText xml:space="preserve"> PAGEREF _Toc122145598 \h </w:instrText>
        </w:r>
        <w:r w:rsidR="00A07530">
          <w:rPr>
            <w:noProof/>
            <w:webHidden/>
          </w:rPr>
        </w:r>
        <w:r w:rsidR="00A07530">
          <w:rPr>
            <w:noProof/>
            <w:webHidden/>
          </w:rPr>
          <w:fldChar w:fldCharType="separate"/>
        </w:r>
        <w:r w:rsidR="00011ED2">
          <w:rPr>
            <w:noProof/>
            <w:webHidden/>
          </w:rPr>
          <w:t>4</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599" w:history="1">
        <w:r w:rsidR="00A07530" w:rsidRPr="009B5A84">
          <w:rPr>
            <w:rStyle w:val="Hyperkobling"/>
            <w:rFonts w:ascii="Arial" w:hAnsi="Arial" w:cs="Arial"/>
            <w:noProof/>
            <w:lang w:val="nb-NO"/>
          </w:rPr>
          <w:t>1.1.6</w:t>
        </w:r>
        <w:r w:rsidR="00A07530">
          <w:rPr>
            <w:i w:val="0"/>
            <w:iCs w:val="0"/>
            <w:noProof/>
            <w:lang w:val="nb-NO"/>
          </w:rPr>
          <w:tab/>
        </w:r>
        <w:r w:rsidR="00A07530" w:rsidRPr="009B5A84">
          <w:rPr>
            <w:rStyle w:val="Hyperkobling"/>
            <w:rFonts w:ascii="Arial" w:hAnsi="Arial" w:cs="Arial"/>
            <w:noProof/>
            <w:lang w:val="nb-NO"/>
          </w:rPr>
          <w:t>Dokumentmottakere/avsendere</w:t>
        </w:r>
        <w:r w:rsidR="00A07530">
          <w:rPr>
            <w:noProof/>
            <w:webHidden/>
          </w:rPr>
          <w:tab/>
        </w:r>
        <w:r w:rsidR="00A07530">
          <w:rPr>
            <w:noProof/>
            <w:webHidden/>
          </w:rPr>
          <w:fldChar w:fldCharType="begin"/>
        </w:r>
        <w:r w:rsidR="00A07530">
          <w:rPr>
            <w:noProof/>
            <w:webHidden/>
          </w:rPr>
          <w:instrText xml:space="preserve"> PAGEREF _Toc122145599 \h </w:instrText>
        </w:r>
        <w:r w:rsidR="00A07530">
          <w:rPr>
            <w:noProof/>
            <w:webHidden/>
          </w:rPr>
        </w:r>
        <w:r w:rsidR="00A07530">
          <w:rPr>
            <w:noProof/>
            <w:webHidden/>
          </w:rPr>
          <w:fldChar w:fldCharType="separate"/>
        </w:r>
        <w:r w:rsidR="00011ED2">
          <w:rPr>
            <w:noProof/>
            <w:webHidden/>
          </w:rPr>
          <w:t>5</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600" w:history="1">
        <w:r w:rsidR="00A07530" w:rsidRPr="009B5A84">
          <w:rPr>
            <w:rStyle w:val="Hyperkobling"/>
            <w:rFonts w:ascii="Arial" w:hAnsi="Arial" w:cs="Arial"/>
            <w:noProof/>
            <w:lang w:val="nb-NO"/>
          </w:rPr>
          <w:t>1.1.7</w:t>
        </w:r>
        <w:r w:rsidR="00A07530">
          <w:rPr>
            <w:i w:val="0"/>
            <w:iCs w:val="0"/>
            <w:noProof/>
            <w:lang w:val="nb-NO"/>
          </w:rPr>
          <w:tab/>
        </w:r>
        <w:r w:rsidR="00A07530" w:rsidRPr="009B5A84">
          <w:rPr>
            <w:rStyle w:val="Hyperkobling"/>
            <w:rFonts w:ascii="Arial" w:hAnsi="Arial" w:cs="Arial"/>
            <w:noProof/>
            <w:lang w:val="nb-NO"/>
          </w:rPr>
          <w:t>Saksparter</w:t>
        </w:r>
        <w:r w:rsidR="00A07530">
          <w:rPr>
            <w:noProof/>
            <w:webHidden/>
          </w:rPr>
          <w:tab/>
        </w:r>
        <w:r w:rsidR="00A07530">
          <w:rPr>
            <w:noProof/>
            <w:webHidden/>
          </w:rPr>
          <w:fldChar w:fldCharType="begin"/>
        </w:r>
        <w:r w:rsidR="00A07530">
          <w:rPr>
            <w:noProof/>
            <w:webHidden/>
          </w:rPr>
          <w:instrText xml:space="preserve"> PAGEREF _Toc122145600 \h </w:instrText>
        </w:r>
        <w:r w:rsidR="00A07530">
          <w:rPr>
            <w:noProof/>
            <w:webHidden/>
          </w:rPr>
        </w:r>
        <w:r w:rsidR="00A07530">
          <w:rPr>
            <w:noProof/>
            <w:webHidden/>
          </w:rPr>
          <w:fldChar w:fldCharType="separate"/>
        </w:r>
        <w:r w:rsidR="00011ED2">
          <w:rPr>
            <w:noProof/>
            <w:webHidden/>
          </w:rPr>
          <w:t>5</w:t>
        </w:r>
        <w:r w:rsidR="00A07530">
          <w:rPr>
            <w:noProof/>
            <w:webHidden/>
          </w:rPr>
          <w:fldChar w:fldCharType="end"/>
        </w:r>
      </w:hyperlink>
    </w:p>
    <w:p w:rsidR="00A07530" w:rsidRDefault="00A154EA">
      <w:pPr>
        <w:pStyle w:val="INNH3"/>
        <w:tabs>
          <w:tab w:val="left" w:pos="1440"/>
          <w:tab w:val="right" w:leader="dot" w:pos="9062"/>
        </w:tabs>
        <w:rPr>
          <w:i w:val="0"/>
          <w:iCs w:val="0"/>
          <w:noProof/>
          <w:lang w:val="nb-NO"/>
        </w:rPr>
      </w:pPr>
      <w:hyperlink w:anchor="_Toc122145601" w:history="1">
        <w:r w:rsidR="00A07530" w:rsidRPr="009B5A84">
          <w:rPr>
            <w:rStyle w:val="Hyperkobling"/>
            <w:rFonts w:ascii="Arial" w:hAnsi="Arial" w:cs="Arial"/>
            <w:noProof/>
            <w:lang w:val="nb-NO"/>
          </w:rPr>
          <w:t>1.1.8</w:t>
        </w:r>
        <w:r w:rsidR="00A07530">
          <w:rPr>
            <w:i w:val="0"/>
            <w:iCs w:val="0"/>
            <w:noProof/>
            <w:lang w:val="nb-NO"/>
          </w:rPr>
          <w:tab/>
        </w:r>
        <w:r w:rsidR="00A07530" w:rsidRPr="009B5A84">
          <w:rPr>
            <w:rStyle w:val="Hyperkobling"/>
            <w:rFonts w:ascii="Arial" w:hAnsi="Arial" w:cs="Arial"/>
            <w:noProof/>
            <w:lang w:val="nb-NO"/>
          </w:rPr>
          <w:t>Utvalgsbehandlinger</w:t>
        </w:r>
        <w:r w:rsidR="00A07530">
          <w:rPr>
            <w:noProof/>
            <w:webHidden/>
          </w:rPr>
          <w:tab/>
        </w:r>
        <w:r w:rsidR="00A07530">
          <w:rPr>
            <w:noProof/>
            <w:webHidden/>
          </w:rPr>
          <w:fldChar w:fldCharType="begin"/>
        </w:r>
        <w:r w:rsidR="00A07530">
          <w:rPr>
            <w:noProof/>
            <w:webHidden/>
          </w:rPr>
          <w:instrText xml:space="preserve"> PAGEREF _Toc122145601 \h </w:instrText>
        </w:r>
        <w:r w:rsidR="00A07530">
          <w:rPr>
            <w:noProof/>
            <w:webHidden/>
          </w:rPr>
        </w:r>
        <w:r w:rsidR="00A07530">
          <w:rPr>
            <w:noProof/>
            <w:webHidden/>
          </w:rPr>
          <w:fldChar w:fldCharType="separate"/>
        </w:r>
        <w:r w:rsidR="00011ED2">
          <w:rPr>
            <w:noProof/>
            <w:webHidden/>
          </w:rPr>
          <w:t>5</w:t>
        </w:r>
        <w:r w:rsidR="00A07530">
          <w:rPr>
            <w:noProof/>
            <w:webHidden/>
          </w:rPr>
          <w:fldChar w:fldCharType="end"/>
        </w:r>
      </w:hyperlink>
    </w:p>
    <w:p w:rsidR="00A07530" w:rsidRDefault="00A154EA">
      <w:pPr>
        <w:pStyle w:val="INNH1"/>
        <w:tabs>
          <w:tab w:val="left" w:pos="480"/>
          <w:tab w:val="right" w:leader="dot" w:pos="9062"/>
        </w:tabs>
        <w:rPr>
          <w:b w:val="0"/>
          <w:bCs w:val="0"/>
          <w:caps w:val="0"/>
          <w:noProof/>
          <w:lang w:val="nb-NO"/>
        </w:rPr>
      </w:pPr>
      <w:hyperlink w:anchor="_Toc122145602" w:history="1">
        <w:r w:rsidR="00A07530" w:rsidRPr="009B5A84">
          <w:rPr>
            <w:rStyle w:val="Hyperkobling"/>
            <w:rFonts w:ascii="Arial" w:hAnsi="Arial" w:cs="Arial"/>
            <w:noProof/>
            <w:lang w:val="nb-NO"/>
          </w:rPr>
          <w:t>2.</w:t>
        </w:r>
        <w:r w:rsidR="00A07530">
          <w:rPr>
            <w:b w:val="0"/>
            <w:bCs w:val="0"/>
            <w:caps w:val="0"/>
            <w:noProof/>
            <w:lang w:val="nb-NO"/>
          </w:rPr>
          <w:tab/>
        </w:r>
        <w:r w:rsidR="00A07530" w:rsidRPr="009B5A84">
          <w:rPr>
            <w:rStyle w:val="Hyperkobling"/>
            <w:rFonts w:ascii="Arial" w:hAnsi="Arial" w:cs="Arial"/>
            <w:noProof/>
            <w:lang w:val="nb-NO"/>
          </w:rPr>
          <w:t>Gjennomgang av rutiner</w:t>
        </w:r>
        <w:r w:rsidR="00A07530">
          <w:rPr>
            <w:noProof/>
            <w:webHidden/>
          </w:rPr>
          <w:tab/>
        </w:r>
        <w:r w:rsidR="00A07530">
          <w:rPr>
            <w:noProof/>
            <w:webHidden/>
          </w:rPr>
          <w:fldChar w:fldCharType="begin"/>
        </w:r>
        <w:r w:rsidR="00A07530">
          <w:rPr>
            <w:noProof/>
            <w:webHidden/>
          </w:rPr>
          <w:instrText xml:space="preserve"> PAGEREF _Toc122145602 \h </w:instrText>
        </w:r>
        <w:r w:rsidR="00A07530">
          <w:rPr>
            <w:noProof/>
            <w:webHidden/>
          </w:rPr>
        </w:r>
        <w:r w:rsidR="00A07530">
          <w:rPr>
            <w:noProof/>
            <w:webHidden/>
          </w:rPr>
          <w:fldChar w:fldCharType="separate"/>
        </w:r>
        <w:r w:rsidR="00011ED2">
          <w:rPr>
            <w:noProof/>
            <w:webHidden/>
          </w:rPr>
          <w:t>6</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03" w:history="1">
        <w:r w:rsidR="00A07530" w:rsidRPr="009B5A84">
          <w:rPr>
            <w:rStyle w:val="Hyperkobling"/>
            <w:rFonts w:ascii="Arial" w:hAnsi="Arial" w:cs="Arial"/>
            <w:noProof/>
            <w:lang w:val="nb-NO"/>
          </w:rPr>
          <w:t>2.1</w:t>
        </w:r>
        <w:r w:rsidR="00A07530">
          <w:rPr>
            <w:b w:val="0"/>
            <w:bCs w:val="0"/>
            <w:smallCaps w:val="0"/>
            <w:noProof/>
            <w:lang w:val="nb-NO"/>
          </w:rPr>
          <w:tab/>
        </w:r>
        <w:r w:rsidR="00A07530" w:rsidRPr="009B5A84">
          <w:rPr>
            <w:rStyle w:val="Hyperkobling"/>
            <w:rFonts w:ascii="Arial" w:hAnsi="Arial" w:cs="Arial"/>
            <w:noProof/>
            <w:lang w:val="nb-NO"/>
          </w:rPr>
          <w:t>Systemoppsett</w:t>
        </w:r>
        <w:r w:rsidR="00A07530">
          <w:rPr>
            <w:noProof/>
            <w:webHidden/>
          </w:rPr>
          <w:tab/>
        </w:r>
        <w:r w:rsidR="00A07530">
          <w:rPr>
            <w:noProof/>
            <w:webHidden/>
          </w:rPr>
          <w:fldChar w:fldCharType="begin"/>
        </w:r>
        <w:r w:rsidR="00A07530">
          <w:rPr>
            <w:noProof/>
            <w:webHidden/>
          </w:rPr>
          <w:instrText xml:space="preserve"> PAGEREF _Toc122145603 \h </w:instrText>
        </w:r>
        <w:r w:rsidR="00A07530">
          <w:rPr>
            <w:noProof/>
            <w:webHidden/>
          </w:rPr>
        </w:r>
        <w:r w:rsidR="00A07530">
          <w:rPr>
            <w:noProof/>
            <w:webHidden/>
          </w:rPr>
          <w:fldChar w:fldCharType="separate"/>
        </w:r>
        <w:r w:rsidR="00011ED2">
          <w:rPr>
            <w:noProof/>
            <w:webHidden/>
          </w:rPr>
          <w:t>7</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04" w:history="1">
        <w:r w:rsidR="00A07530" w:rsidRPr="009B5A84">
          <w:rPr>
            <w:rStyle w:val="Hyperkobling"/>
            <w:rFonts w:ascii="Arial" w:hAnsi="Arial" w:cs="Arial"/>
            <w:noProof/>
            <w:lang w:val="nb-NO"/>
          </w:rPr>
          <w:t>2.2</w:t>
        </w:r>
        <w:r w:rsidR="00A07530">
          <w:rPr>
            <w:b w:val="0"/>
            <w:bCs w:val="0"/>
            <w:smallCaps w:val="0"/>
            <w:noProof/>
            <w:lang w:val="nb-NO"/>
          </w:rPr>
          <w:tab/>
        </w:r>
        <w:r w:rsidR="00A07530" w:rsidRPr="009B5A84">
          <w:rPr>
            <w:rStyle w:val="Hyperkobling"/>
            <w:rFonts w:ascii="Arial" w:hAnsi="Arial" w:cs="Arial"/>
            <w:noProof/>
            <w:lang w:val="nb-NO"/>
          </w:rPr>
          <w:t>Generelle rutiner</w:t>
        </w:r>
        <w:r w:rsidR="00A07530">
          <w:rPr>
            <w:noProof/>
            <w:webHidden/>
          </w:rPr>
          <w:tab/>
        </w:r>
        <w:r w:rsidR="00A07530">
          <w:rPr>
            <w:noProof/>
            <w:webHidden/>
          </w:rPr>
          <w:fldChar w:fldCharType="begin"/>
        </w:r>
        <w:r w:rsidR="00A07530">
          <w:rPr>
            <w:noProof/>
            <w:webHidden/>
          </w:rPr>
          <w:instrText xml:space="preserve"> PAGEREF _Toc122145604 \h </w:instrText>
        </w:r>
        <w:r w:rsidR="00A07530">
          <w:rPr>
            <w:noProof/>
            <w:webHidden/>
          </w:rPr>
        </w:r>
        <w:r w:rsidR="00A07530">
          <w:rPr>
            <w:noProof/>
            <w:webHidden/>
          </w:rPr>
          <w:fldChar w:fldCharType="separate"/>
        </w:r>
        <w:r w:rsidR="00011ED2">
          <w:rPr>
            <w:noProof/>
            <w:webHidden/>
          </w:rPr>
          <w:t>8</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05" w:history="1">
        <w:r w:rsidR="00A07530" w:rsidRPr="009B5A84">
          <w:rPr>
            <w:rStyle w:val="Hyperkobling"/>
            <w:rFonts w:ascii="Arial" w:hAnsi="Arial" w:cs="Arial"/>
            <w:noProof/>
            <w:lang w:val="nb-NO"/>
          </w:rPr>
          <w:t>2.3</w:t>
        </w:r>
        <w:r w:rsidR="00A07530">
          <w:rPr>
            <w:b w:val="0"/>
            <w:bCs w:val="0"/>
            <w:smallCaps w:val="0"/>
            <w:noProof/>
            <w:lang w:val="nb-NO"/>
          </w:rPr>
          <w:tab/>
        </w:r>
        <w:r w:rsidR="00A07530" w:rsidRPr="009B5A84">
          <w:rPr>
            <w:rStyle w:val="Hyperkobling"/>
            <w:rFonts w:ascii="Arial" w:hAnsi="Arial" w:cs="Arial"/>
            <w:noProof/>
            <w:lang w:val="nb-NO"/>
          </w:rPr>
          <w:t>Postliste (i Innsyn)</w:t>
        </w:r>
        <w:r w:rsidR="00A07530">
          <w:rPr>
            <w:noProof/>
            <w:webHidden/>
          </w:rPr>
          <w:tab/>
        </w:r>
        <w:r w:rsidR="00A07530">
          <w:rPr>
            <w:noProof/>
            <w:webHidden/>
          </w:rPr>
          <w:fldChar w:fldCharType="begin"/>
        </w:r>
        <w:r w:rsidR="00A07530">
          <w:rPr>
            <w:noProof/>
            <w:webHidden/>
          </w:rPr>
          <w:instrText xml:space="preserve"> PAGEREF _Toc122145605 \h </w:instrText>
        </w:r>
        <w:r w:rsidR="00A07530">
          <w:rPr>
            <w:noProof/>
            <w:webHidden/>
          </w:rPr>
        </w:r>
        <w:r w:rsidR="00A07530">
          <w:rPr>
            <w:noProof/>
            <w:webHidden/>
          </w:rPr>
          <w:fldChar w:fldCharType="separate"/>
        </w:r>
        <w:r w:rsidR="00011ED2">
          <w:rPr>
            <w:noProof/>
            <w:webHidden/>
          </w:rPr>
          <w:t>9</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06" w:history="1">
        <w:r w:rsidR="00A07530" w:rsidRPr="009B5A84">
          <w:rPr>
            <w:rStyle w:val="Hyperkobling"/>
            <w:rFonts w:ascii="Arial" w:hAnsi="Arial" w:cs="Arial"/>
            <w:noProof/>
            <w:lang w:val="nb-NO"/>
          </w:rPr>
          <w:t>2.4</w:t>
        </w:r>
        <w:r w:rsidR="00A07530">
          <w:rPr>
            <w:b w:val="0"/>
            <w:bCs w:val="0"/>
            <w:smallCaps w:val="0"/>
            <w:noProof/>
            <w:lang w:val="nb-NO"/>
          </w:rPr>
          <w:tab/>
        </w:r>
        <w:r w:rsidR="00A07530" w:rsidRPr="009B5A84">
          <w:rPr>
            <w:rStyle w:val="Hyperkobling"/>
            <w:rFonts w:ascii="Arial" w:hAnsi="Arial" w:cs="Arial"/>
            <w:noProof/>
            <w:lang w:val="nb-NO"/>
          </w:rPr>
          <w:t>Møteplan, agenda, sakslister og vedtak i de forskjellige politiske utvalg</w:t>
        </w:r>
        <w:r w:rsidR="00A07530">
          <w:rPr>
            <w:noProof/>
            <w:webHidden/>
          </w:rPr>
          <w:tab/>
        </w:r>
        <w:r w:rsidR="00A07530">
          <w:rPr>
            <w:noProof/>
            <w:webHidden/>
          </w:rPr>
          <w:fldChar w:fldCharType="begin"/>
        </w:r>
        <w:r w:rsidR="00A07530">
          <w:rPr>
            <w:noProof/>
            <w:webHidden/>
          </w:rPr>
          <w:instrText xml:space="preserve"> PAGEREF _Toc122145606 \h </w:instrText>
        </w:r>
        <w:r w:rsidR="00A07530">
          <w:rPr>
            <w:noProof/>
            <w:webHidden/>
          </w:rPr>
        </w:r>
        <w:r w:rsidR="00A07530">
          <w:rPr>
            <w:noProof/>
            <w:webHidden/>
          </w:rPr>
          <w:fldChar w:fldCharType="separate"/>
        </w:r>
        <w:r w:rsidR="00011ED2">
          <w:rPr>
            <w:noProof/>
            <w:webHidden/>
          </w:rPr>
          <w:t>10</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07" w:history="1">
        <w:r w:rsidR="00A07530" w:rsidRPr="009B5A84">
          <w:rPr>
            <w:rStyle w:val="Hyperkobling"/>
            <w:rFonts w:ascii="Arial" w:hAnsi="Arial" w:cs="Arial"/>
            <w:noProof/>
            <w:lang w:val="nb-NO"/>
          </w:rPr>
          <w:t>2.5</w:t>
        </w:r>
        <w:r w:rsidR="00A07530">
          <w:rPr>
            <w:b w:val="0"/>
            <w:bCs w:val="0"/>
            <w:smallCaps w:val="0"/>
            <w:noProof/>
            <w:lang w:val="nb-NO"/>
          </w:rPr>
          <w:tab/>
        </w:r>
        <w:r w:rsidR="00A07530" w:rsidRPr="009B5A84">
          <w:rPr>
            <w:rStyle w:val="Hyperkobling"/>
            <w:rFonts w:ascii="Arial" w:hAnsi="Arial" w:cs="Arial"/>
            <w:noProof/>
            <w:lang w:val="nb-NO"/>
          </w:rPr>
          <w:t>Dokumentvisning</w:t>
        </w:r>
        <w:r w:rsidR="00A07530">
          <w:rPr>
            <w:noProof/>
            <w:webHidden/>
          </w:rPr>
          <w:tab/>
        </w:r>
        <w:r w:rsidR="00A07530">
          <w:rPr>
            <w:noProof/>
            <w:webHidden/>
          </w:rPr>
          <w:fldChar w:fldCharType="begin"/>
        </w:r>
        <w:r w:rsidR="00A07530">
          <w:rPr>
            <w:noProof/>
            <w:webHidden/>
          </w:rPr>
          <w:instrText xml:space="preserve"> PAGEREF _Toc122145607 \h </w:instrText>
        </w:r>
        <w:r w:rsidR="00A07530">
          <w:rPr>
            <w:noProof/>
            <w:webHidden/>
          </w:rPr>
        </w:r>
        <w:r w:rsidR="00A07530">
          <w:rPr>
            <w:noProof/>
            <w:webHidden/>
          </w:rPr>
          <w:fldChar w:fldCharType="separate"/>
        </w:r>
        <w:r w:rsidR="00011ED2">
          <w:rPr>
            <w:noProof/>
            <w:webHidden/>
          </w:rPr>
          <w:t>11</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08" w:history="1">
        <w:r w:rsidR="00A07530" w:rsidRPr="009B5A84">
          <w:rPr>
            <w:rStyle w:val="Hyperkobling"/>
            <w:rFonts w:ascii="Arial" w:hAnsi="Arial" w:cs="Arial"/>
            <w:noProof/>
            <w:lang w:val="nb-NO"/>
          </w:rPr>
          <w:t>2.6</w:t>
        </w:r>
        <w:r w:rsidR="00A07530">
          <w:rPr>
            <w:b w:val="0"/>
            <w:bCs w:val="0"/>
            <w:smallCaps w:val="0"/>
            <w:noProof/>
            <w:lang w:val="nb-NO"/>
          </w:rPr>
          <w:tab/>
        </w:r>
        <w:r w:rsidR="00A07530" w:rsidRPr="009B5A84">
          <w:rPr>
            <w:rStyle w:val="Hyperkobling"/>
            <w:rFonts w:ascii="Arial" w:hAnsi="Arial" w:cs="Arial"/>
            <w:noProof/>
            <w:lang w:val="nb-NO"/>
          </w:rPr>
          <w:t>Visning av saker</w:t>
        </w:r>
        <w:r w:rsidR="00A07530">
          <w:rPr>
            <w:noProof/>
            <w:webHidden/>
          </w:rPr>
          <w:tab/>
        </w:r>
        <w:r w:rsidR="00A07530">
          <w:rPr>
            <w:noProof/>
            <w:webHidden/>
          </w:rPr>
          <w:fldChar w:fldCharType="begin"/>
        </w:r>
        <w:r w:rsidR="00A07530">
          <w:rPr>
            <w:noProof/>
            <w:webHidden/>
          </w:rPr>
          <w:instrText xml:space="preserve"> PAGEREF _Toc122145608 \h </w:instrText>
        </w:r>
        <w:r w:rsidR="00A07530">
          <w:rPr>
            <w:noProof/>
            <w:webHidden/>
          </w:rPr>
        </w:r>
        <w:r w:rsidR="00A07530">
          <w:rPr>
            <w:noProof/>
            <w:webHidden/>
          </w:rPr>
          <w:fldChar w:fldCharType="separate"/>
        </w:r>
        <w:r w:rsidR="00011ED2">
          <w:rPr>
            <w:noProof/>
            <w:webHidden/>
          </w:rPr>
          <w:t>12</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09" w:history="1">
        <w:r w:rsidR="00A07530" w:rsidRPr="009B5A84">
          <w:rPr>
            <w:rStyle w:val="Hyperkobling"/>
            <w:rFonts w:ascii="Arial" w:hAnsi="Arial" w:cs="Arial"/>
            <w:noProof/>
            <w:lang w:val="nb-NO"/>
          </w:rPr>
          <w:t>2.7</w:t>
        </w:r>
        <w:r w:rsidR="00A07530">
          <w:rPr>
            <w:b w:val="0"/>
            <w:bCs w:val="0"/>
            <w:smallCaps w:val="0"/>
            <w:noProof/>
            <w:lang w:val="nb-NO"/>
          </w:rPr>
          <w:tab/>
        </w:r>
        <w:r w:rsidR="00A07530" w:rsidRPr="009B5A84">
          <w:rPr>
            <w:rStyle w:val="Hyperkobling"/>
            <w:rFonts w:ascii="Arial" w:hAnsi="Arial" w:cs="Arial"/>
            <w:noProof/>
            <w:lang w:val="nb-NO"/>
          </w:rPr>
          <w:t>Visning av avdelinger (administrative enheter)</w:t>
        </w:r>
        <w:r w:rsidR="00A07530">
          <w:rPr>
            <w:noProof/>
            <w:webHidden/>
          </w:rPr>
          <w:tab/>
        </w:r>
        <w:r w:rsidR="00A07530">
          <w:rPr>
            <w:noProof/>
            <w:webHidden/>
          </w:rPr>
          <w:fldChar w:fldCharType="begin"/>
        </w:r>
        <w:r w:rsidR="00A07530">
          <w:rPr>
            <w:noProof/>
            <w:webHidden/>
          </w:rPr>
          <w:instrText xml:space="preserve"> PAGEREF _Toc122145609 \h </w:instrText>
        </w:r>
        <w:r w:rsidR="00A07530">
          <w:rPr>
            <w:noProof/>
            <w:webHidden/>
          </w:rPr>
        </w:r>
        <w:r w:rsidR="00A07530">
          <w:rPr>
            <w:noProof/>
            <w:webHidden/>
          </w:rPr>
          <w:fldChar w:fldCharType="separate"/>
        </w:r>
        <w:r w:rsidR="00011ED2">
          <w:rPr>
            <w:noProof/>
            <w:webHidden/>
          </w:rPr>
          <w:t>13</w:t>
        </w:r>
        <w:r w:rsidR="00A07530">
          <w:rPr>
            <w:noProof/>
            <w:webHidden/>
          </w:rPr>
          <w:fldChar w:fldCharType="end"/>
        </w:r>
      </w:hyperlink>
    </w:p>
    <w:p w:rsidR="00A07530" w:rsidRDefault="00A154EA">
      <w:pPr>
        <w:pStyle w:val="INNH2"/>
        <w:tabs>
          <w:tab w:val="left" w:pos="720"/>
          <w:tab w:val="right" w:leader="dot" w:pos="9062"/>
        </w:tabs>
        <w:rPr>
          <w:b w:val="0"/>
          <w:bCs w:val="0"/>
          <w:smallCaps w:val="0"/>
          <w:noProof/>
          <w:lang w:val="nb-NO"/>
        </w:rPr>
      </w:pPr>
      <w:hyperlink w:anchor="_Toc122145610" w:history="1">
        <w:r w:rsidR="00A07530" w:rsidRPr="009B5A84">
          <w:rPr>
            <w:rStyle w:val="Hyperkobling"/>
            <w:rFonts w:ascii="Arial" w:hAnsi="Arial" w:cs="Arial"/>
            <w:noProof/>
            <w:lang w:val="nb-NO"/>
          </w:rPr>
          <w:t>2.8</w:t>
        </w:r>
        <w:r w:rsidR="00A07530">
          <w:rPr>
            <w:b w:val="0"/>
            <w:bCs w:val="0"/>
            <w:smallCaps w:val="0"/>
            <w:noProof/>
            <w:lang w:val="nb-NO"/>
          </w:rPr>
          <w:tab/>
        </w:r>
        <w:r w:rsidR="00A07530" w:rsidRPr="009B5A84">
          <w:rPr>
            <w:rStyle w:val="Hyperkobling"/>
            <w:rFonts w:ascii="Arial" w:hAnsi="Arial" w:cs="Arial"/>
            <w:noProof/>
            <w:lang w:val="nb-NO"/>
          </w:rPr>
          <w:t>Styre, råd og utvalg.</w:t>
        </w:r>
        <w:r w:rsidR="00A07530">
          <w:rPr>
            <w:noProof/>
            <w:webHidden/>
          </w:rPr>
          <w:tab/>
        </w:r>
        <w:r w:rsidR="00A07530">
          <w:rPr>
            <w:noProof/>
            <w:webHidden/>
          </w:rPr>
          <w:fldChar w:fldCharType="begin"/>
        </w:r>
        <w:r w:rsidR="00A07530">
          <w:rPr>
            <w:noProof/>
            <w:webHidden/>
          </w:rPr>
          <w:instrText xml:space="preserve"> PAGEREF _Toc122145610 \h </w:instrText>
        </w:r>
        <w:r w:rsidR="00A07530">
          <w:rPr>
            <w:noProof/>
            <w:webHidden/>
          </w:rPr>
        </w:r>
        <w:r w:rsidR="00A07530">
          <w:rPr>
            <w:noProof/>
            <w:webHidden/>
          </w:rPr>
          <w:fldChar w:fldCharType="separate"/>
        </w:r>
        <w:r w:rsidR="00011ED2">
          <w:rPr>
            <w:noProof/>
            <w:webHidden/>
          </w:rPr>
          <w:t>14</w:t>
        </w:r>
        <w:r w:rsidR="00A07530">
          <w:rPr>
            <w:noProof/>
            <w:webHidden/>
          </w:rPr>
          <w:fldChar w:fldCharType="end"/>
        </w:r>
      </w:hyperlink>
    </w:p>
    <w:p w:rsidR="00A07530" w:rsidRDefault="00A154EA">
      <w:pPr>
        <w:pStyle w:val="INNH2"/>
        <w:tabs>
          <w:tab w:val="left" w:pos="480"/>
          <w:tab w:val="right" w:leader="dot" w:pos="9062"/>
        </w:tabs>
        <w:rPr>
          <w:b w:val="0"/>
          <w:bCs w:val="0"/>
          <w:smallCaps w:val="0"/>
          <w:noProof/>
          <w:lang w:val="nb-NO"/>
        </w:rPr>
      </w:pPr>
      <w:hyperlink w:anchor="_Toc122145611" w:history="1">
        <w:r w:rsidR="00A07530" w:rsidRPr="009B5A84">
          <w:rPr>
            <w:rStyle w:val="Hyperkobling"/>
            <w:rFonts w:ascii="Arial" w:hAnsi="Arial" w:cs="Arial"/>
            <w:noProof/>
            <w:lang w:val="nb-NO"/>
          </w:rPr>
          <w:t>3.</w:t>
        </w:r>
        <w:r w:rsidR="00A07530">
          <w:rPr>
            <w:b w:val="0"/>
            <w:bCs w:val="0"/>
            <w:smallCaps w:val="0"/>
            <w:noProof/>
            <w:lang w:val="nb-NO"/>
          </w:rPr>
          <w:tab/>
        </w:r>
        <w:r w:rsidR="00A07530" w:rsidRPr="009B5A84">
          <w:rPr>
            <w:rStyle w:val="Hyperkobling"/>
            <w:rFonts w:ascii="Arial" w:hAnsi="Arial" w:cs="Arial"/>
            <w:noProof/>
            <w:lang w:val="nb-NO"/>
          </w:rPr>
          <w:t xml:space="preserve">     Tekniske krav.</w:t>
        </w:r>
        <w:r w:rsidR="00A07530">
          <w:rPr>
            <w:noProof/>
            <w:webHidden/>
          </w:rPr>
          <w:tab/>
        </w:r>
        <w:r w:rsidR="00A07530">
          <w:rPr>
            <w:noProof/>
            <w:webHidden/>
          </w:rPr>
          <w:fldChar w:fldCharType="begin"/>
        </w:r>
        <w:r w:rsidR="00A07530">
          <w:rPr>
            <w:noProof/>
            <w:webHidden/>
          </w:rPr>
          <w:instrText xml:space="preserve"> PAGEREF _Toc122145611 \h </w:instrText>
        </w:r>
        <w:r w:rsidR="00A07530">
          <w:rPr>
            <w:noProof/>
            <w:webHidden/>
          </w:rPr>
        </w:r>
        <w:r w:rsidR="00A07530">
          <w:rPr>
            <w:noProof/>
            <w:webHidden/>
          </w:rPr>
          <w:fldChar w:fldCharType="separate"/>
        </w:r>
        <w:r w:rsidR="00011ED2">
          <w:rPr>
            <w:noProof/>
            <w:webHidden/>
          </w:rPr>
          <w:t>15</w:t>
        </w:r>
        <w:r w:rsidR="00A07530">
          <w:rPr>
            <w:noProof/>
            <w:webHidden/>
          </w:rPr>
          <w:fldChar w:fldCharType="end"/>
        </w:r>
      </w:hyperlink>
    </w:p>
    <w:p w:rsidR="00A07530" w:rsidRDefault="00A154EA">
      <w:pPr>
        <w:pStyle w:val="INNH2"/>
        <w:tabs>
          <w:tab w:val="right" w:leader="dot" w:pos="9062"/>
        </w:tabs>
        <w:rPr>
          <w:b w:val="0"/>
          <w:bCs w:val="0"/>
          <w:smallCaps w:val="0"/>
          <w:noProof/>
          <w:lang w:val="nb-NO"/>
        </w:rPr>
      </w:pPr>
      <w:hyperlink w:anchor="_Toc122145612" w:history="1">
        <w:r w:rsidR="00A07530" w:rsidRPr="009B5A84">
          <w:rPr>
            <w:rStyle w:val="Hyperkobling"/>
            <w:rFonts w:ascii="Arial" w:hAnsi="Arial" w:cs="Arial"/>
            <w:noProof/>
          </w:rPr>
          <w:t>Drum PC</w:t>
        </w:r>
        <w:r w:rsidR="00A07530">
          <w:rPr>
            <w:noProof/>
            <w:webHidden/>
          </w:rPr>
          <w:tab/>
        </w:r>
        <w:r w:rsidR="00A07530">
          <w:rPr>
            <w:noProof/>
            <w:webHidden/>
          </w:rPr>
          <w:fldChar w:fldCharType="begin"/>
        </w:r>
        <w:r w:rsidR="00A07530">
          <w:rPr>
            <w:noProof/>
            <w:webHidden/>
          </w:rPr>
          <w:instrText xml:space="preserve"> PAGEREF _Toc122145612 \h </w:instrText>
        </w:r>
        <w:r w:rsidR="00A07530">
          <w:rPr>
            <w:noProof/>
            <w:webHidden/>
          </w:rPr>
        </w:r>
        <w:r w:rsidR="00A07530">
          <w:rPr>
            <w:noProof/>
            <w:webHidden/>
          </w:rPr>
          <w:fldChar w:fldCharType="separate"/>
        </w:r>
        <w:r w:rsidR="00011ED2">
          <w:rPr>
            <w:noProof/>
            <w:webHidden/>
          </w:rPr>
          <w:t>15</w:t>
        </w:r>
        <w:r w:rsidR="00A07530">
          <w:rPr>
            <w:noProof/>
            <w:webHidden/>
          </w:rPr>
          <w:fldChar w:fldCharType="end"/>
        </w:r>
      </w:hyperlink>
    </w:p>
    <w:p w:rsidR="008271EE" w:rsidRDefault="008271EE">
      <w:pPr>
        <w:tabs>
          <w:tab w:val="left" w:pos="720"/>
        </w:tabs>
        <w:spacing w:after="60"/>
        <w:rPr>
          <w:rFonts w:ascii="Arial" w:hAnsi="Arial" w:cs="Arial"/>
          <w:bCs/>
          <w:caps/>
          <w:szCs w:val="24"/>
          <w:lang w:val="nb-NO"/>
        </w:rPr>
      </w:pPr>
      <w:r>
        <w:rPr>
          <w:rFonts w:ascii="Arial" w:hAnsi="Arial" w:cs="Arial"/>
          <w:bCs/>
          <w:caps/>
          <w:szCs w:val="24"/>
          <w:lang w:val="nb-NO"/>
        </w:rPr>
        <w:fldChar w:fldCharType="end"/>
      </w:r>
      <w:r>
        <w:rPr>
          <w:rFonts w:ascii="Arial" w:hAnsi="Arial" w:cs="Arial"/>
          <w:b/>
          <w:bCs/>
          <w:caps/>
          <w:szCs w:val="24"/>
          <w:lang w:val="nb-NO"/>
        </w:rPr>
        <w:t>2.9</w:t>
      </w:r>
      <w:r>
        <w:rPr>
          <w:rFonts w:ascii="Arial" w:hAnsi="Arial" w:cs="Arial"/>
          <w:b/>
          <w:bCs/>
          <w:caps/>
          <w:szCs w:val="24"/>
          <w:lang w:val="nb-NO"/>
        </w:rPr>
        <w:tab/>
      </w:r>
      <w:r>
        <w:rPr>
          <w:rFonts w:ascii="Arial" w:hAnsi="Arial" w:cs="Arial"/>
          <w:b/>
          <w:bCs/>
          <w:caps/>
          <w:sz w:val="20"/>
          <w:lang w:val="nb-NO"/>
        </w:rPr>
        <w:t xml:space="preserve">styre, råd, utvalg……………………………………………………………………………. </w:t>
      </w:r>
      <w:r>
        <w:rPr>
          <w:rFonts w:ascii="Arial" w:hAnsi="Arial" w:cs="Arial"/>
          <w:bCs/>
          <w:caps/>
          <w:szCs w:val="24"/>
          <w:lang w:val="nb-NO"/>
        </w:rPr>
        <w:t>15</w:t>
      </w:r>
    </w:p>
    <w:p w:rsidR="008271EE" w:rsidRDefault="008271EE">
      <w:pPr>
        <w:tabs>
          <w:tab w:val="left" w:pos="720"/>
        </w:tabs>
        <w:spacing w:after="60"/>
        <w:rPr>
          <w:rFonts w:ascii="Arial" w:hAnsi="Arial" w:cs="Arial"/>
          <w:b/>
          <w:bCs/>
          <w:caps/>
          <w:szCs w:val="24"/>
          <w:lang w:val="nb-NO"/>
        </w:rPr>
      </w:pPr>
      <w:r>
        <w:rPr>
          <w:rFonts w:ascii="Arial" w:hAnsi="Arial" w:cs="Arial"/>
          <w:b/>
          <w:bCs/>
          <w:caps/>
          <w:szCs w:val="24"/>
          <w:lang w:val="nb-NO"/>
        </w:rPr>
        <w:t>3.</w:t>
      </w:r>
      <w:r>
        <w:rPr>
          <w:rFonts w:ascii="Arial" w:hAnsi="Arial" w:cs="Arial"/>
          <w:b/>
          <w:bCs/>
          <w:caps/>
          <w:szCs w:val="24"/>
          <w:lang w:val="nb-NO"/>
        </w:rPr>
        <w:tab/>
      </w:r>
      <w:r>
        <w:rPr>
          <w:rFonts w:ascii="Arial" w:hAnsi="Arial" w:cs="Arial"/>
          <w:b/>
          <w:bCs/>
          <w:caps/>
          <w:sz w:val="20"/>
          <w:lang w:val="nb-NO"/>
        </w:rPr>
        <w:t>Tekniske krav……………………………………………………………………………………</w:t>
      </w:r>
      <w:r>
        <w:rPr>
          <w:rFonts w:ascii="Arial" w:hAnsi="Arial" w:cs="Arial"/>
          <w:bCs/>
          <w:caps/>
          <w:szCs w:val="24"/>
          <w:lang w:val="nb-NO"/>
        </w:rPr>
        <w:t>16</w:t>
      </w:r>
    </w:p>
    <w:p w:rsidR="008271EE" w:rsidRDefault="008271EE">
      <w:pPr>
        <w:rPr>
          <w:rFonts w:ascii="Arial" w:hAnsi="Arial" w:cs="Arial"/>
          <w:lang w:val="nb-NO"/>
        </w:rPr>
      </w:pPr>
      <w:r>
        <w:rPr>
          <w:rFonts w:ascii="Arial" w:hAnsi="Arial" w:cs="Arial"/>
          <w:lang w:val="nb-NO"/>
        </w:rPr>
        <w:br w:type="page"/>
      </w:r>
      <w:r>
        <w:rPr>
          <w:rFonts w:ascii="Arial" w:hAnsi="Arial" w:cs="Arial"/>
          <w:lang w:val="nb-NO"/>
        </w:rPr>
        <w:lastRenderedPageBreak/>
        <w:t>1</w:t>
      </w:r>
      <w:r>
        <w:rPr>
          <w:rFonts w:ascii="Arial" w:hAnsi="Arial" w:cs="Arial"/>
          <w:b/>
          <w:sz w:val="32"/>
          <w:szCs w:val="32"/>
          <w:lang w:val="nb-NO"/>
        </w:rPr>
        <w:t>.</w:t>
      </w:r>
      <w:r>
        <w:rPr>
          <w:rFonts w:ascii="Arial" w:hAnsi="Arial" w:cs="Arial"/>
          <w:b/>
          <w:sz w:val="32"/>
          <w:szCs w:val="32"/>
          <w:lang w:val="nb-NO"/>
        </w:rPr>
        <w:tab/>
        <w:t>Implementering av ACOS Innsyn og Drum</w:t>
      </w:r>
    </w:p>
    <w:p w:rsidR="008271EE" w:rsidRDefault="008271EE">
      <w:pPr>
        <w:rPr>
          <w:rFonts w:ascii="Arial" w:hAnsi="Arial" w:cs="Arial"/>
          <w:sz w:val="20"/>
          <w:lang w:val="nb-NO"/>
        </w:rPr>
      </w:pPr>
    </w:p>
    <w:p w:rsidR="008271EE" w:rsidRDefault="008271EE">
      <w:pPr>
        <w:rPr>
          <w:rFonts w:ascii="Arial" w:hAnsi="Arial" w:cs="Arial"/>
          <w:szCs w:val="24"/>
          <w:lang w:val="nb-NO"/>
        </w:rPr>
      </w:pPr>
      <w:r>
        <w:rPr>
          <w:rFonts w:ascii="Arial" w:hAnsi="Arial" w:cs="Arial"/>
          <w:szCs w:val="24"/>
          <w:lang w:val="nb-NO"/>
        </w:rPr>
        <w:t>ACOS INNSYN muliggjør visning av offentlig og oppdatert informasjon direkte til kommunens internettsider uten e</w:t>
      </w:r>
      <w:smartTag w:uri="unimicro" w:element="findcustomer">
        <w:smartTagPr>
          <w:attr w:name="name_id" w:val="346"/>
          <w:attr w:name="address" w:val="Postboks 1378 Vika&#10;&#10;0114 &#10;OSLO"/>
        </w:smartTagPr>
        <w:r>
          <w:rPr>
            <w:rFonts w:ascii="Arial" w:hAnsi="Arial" w:cs="Arial"/>
            <w:szCs w:val="24"/>
            <w:lang w:val="nb-NO"/>
          </w:rPr>
          <w:t>ks</w:t>
        </w:r>
      </w:smartTag>
      <w:r>
        <w:rPr>
          <w:rFonts w:ascii="Arial" w:hAnsi="Arial" w:cs="Arial"/>
          <w:szCs w:val="24"/>
          <w:lang w:val="nb-NO"/>
        </w:rPr>
        <w:t>tra arbeid. Dette resulterer i at man gir innbyggerne i kommunen et bedre tjenestetilbud ved at innbyggerne kan følge med på sin saksbehandling over nett. Videre kan de lese politiske vedtak, søke etter beslektede saker, finne møteplanen o.l. Innsyn gjenspeiler det som ligger av informasjon i WebSak. Mao får man knyttet fagsystemer på "innsiden" med servicetorg løsningen på "utsiden" på en effektiv måte. Oppdateringsarbeidet på kommunens nettsider blir da redusert til et minimum. Innsyn blir installert på ACOS Webhotell eller kommunens webserver.</w:t>
      </w:r>
    </w:p>
    <w:p w:rsidR="008271EE" w:rsidRDefault="008271EE">
      <w:pPr>
        <w:rPr>
          <w:rFonts w:ascii="Arial" w:hAnsi="Arial" w:cs="Arial"/>
          <w:szCs w:val="24"/>
          <w:lang w:val="nb-NO"/>
        </w:rPr>
      </w:pPr>
    </w:p>
    <w:p w:rsidR="008271EE" w:rsidRDefault="008271EE">
      <w:pPr>
        <w:rPr>
          <w:rFonts w:ascii="Arial" w:hAnsi="Arial" w:cs="Arial"/>
          <w:szCs w:val="24"/>
          <w:lang w:val="nb-NO"/>
        </w:rPr>
      </w:pPr>
      <w:r>
        <w:rPr>
          <w:rFonts w:ascii="Arial" w:hAnsi="Arial" w:cs="Arial"/>
          <w:szCs w:val="24"/>
          <w:lang w:val="nb-NO"/>
        </w:rPr>
        <w:t xml:space="preserve">ACOS DRUM er et program som leser ACOS WebSak databasen. Dokumenter som ikke er graderte blir konvertert til </w:t>
      </w:r>
      <w:proofErr w:type="spellStart"/>
      <w:r>
        <w:rPr>
          <w:rFonts w:ascii="Arial" w:hAnsi="Arial" w:cs="Arial"/>
          <w:szCs w:val="24"/>
          <w:lang w:val="nb-NO"/>
        </w:rPr>
        <w:t>pdf</w:t>
      </w:r>
      <w:proofErr w:type="spellEnd"/>
      <w:r>
        <w:rPr>
          <w:rFonts w:ascii="Arial" w:hAnsi="Arial" w:cs="Arial"/>
          <w:szCs w:val="24"/>
          <w:lang w:val="nb-NO"/>
        </w:rPr>
        <w:t xml:space="preserve">, og legges ut på en eller flere ftp servere, sammen med en avgradert Access versjon av databasen. Drum må installeres på en ”kraftig” dedikert klient maskin. </w:t>
      </w:r>
    </w:p>
    <w:p w:rsidR="008271EE" w:rsidRDefault="008271EE">
      <w:pPr>
        <w:rPr>
          <w:rFonts w:ascii="Arial" w:hAnsi="Arial" w:cs="Arial"/>
          <w:szCs w:val="24"/>
          <w:lang w:val="nb-NO"/>
        </w:rPr>
      </w:pPr>
    </w:p>
    <w:p w:rsidR="008271EE" w:rsidRDefault="008271EE">
      <w:pPr>
        <w:rPr>
          <w:rFonts w:ascii="Arial" w:hAnsi="Arial" w:cs="Arial"/>
          <w:szCs w:val="24"/>
          <w:lang w:val="nb-NO"/>
        </w:rPr>
      </w:pPr>
    </w:p>
    <w:p w:rsidR="008271EE" w:rsidRDefault="008271EE">
      <w:pPr>
        <w:rPr>
          <w:rFonts w:ascii="Arial" w:hAnsi="Arial" w:cs="Arial"/>
          <w:szCs w:val="24"/>
          <w:lang w:val="nb-NO"/>
        </w:rPr>
      </w:pPr>
    </w:p>
    <w:p w:rsidR="008271EE" w:rsidRDefault="008271EE">
      <w:pPr>
        <w:pStyle w:val="Brdtekst3"/>
        <w:rPr>
          <w:rFonts w:ascii="Arial" w:hAnsi="Arial" w:cs="Arial"/>
          <w:sz w:val="24"/>
          <w:szCs w:val="24"/>
          <w:lang w:val="nb-NO"/>
        </w:rPr>
      </w:pPr>
      <w:r>
        <w:rPr>
          <w:rFonts w:ascii="Arial" w:hAnsi="Arial" w:cs="Arial"/>
          <w:sz w:val="24"/>
          <w:szCs w:val="24"/>
          <w:lang w:val="nb-NO"/>
        </w:rPr>
        <w:t>Følgende tema vil bli gjennomgått:</w:t>
      </w:r>
    </w:p>
    <w:p w:rsidR="008271EE" w:rsidRDefault="008271EE">
      <w:pPr>
        <w:ind w:left="360"/>
        <w:rPr>
          <w:rFonts w:ascii="Arial" w:hAnsi="Arial" w:cs="Arial"/>
          <w:szCs w:val="24"/>
          <w:lang w:val="nb-NO"/>
        </w:rPr>
      </w:pPr>
    </w:p>
    <w:p w:rsidR="008271EE" w:rsidRDefault="008271EE">
      <w:pPr>
        <w:pStyle w:val="Merknadstekst"/>
        <w:rPr>
          <w:rFonts w:ascii="Arial" w:hAnsi="Arial" w:cs="Arial"/>
          <w:szCs w:val="24"/>
        </w:rPr>
      </w:pP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Generelle rutiner</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 xml:space="preserve">Postliste </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Møte, møteplan, sa</w:t>
      </w:r>
      <w:smartTag w:uri="unimicro" w:element="findcustomer">
        <w:smartTagPr>
          <w:attr w:name="name_id" w:val="346"/>
          <w:attr w:name="address" w:val="Postboks 1378 Vika&#10;&#10;0114 &#10;OSLO"/>
        </w:smartTagPr>
        <w:r>
          <w:rPr>
            <w:rFonts w:ascii="Arial" w:hAnsi="Arial" w:cs="Arial"/>
            <w:color w:val="000000"/>
            <w:szCs w:val="24"/>
            <w:lang w:val="nb-NO"/>
          </w:rPr>
          <w:t>ks</w:t>
        </w:r>
      </w:smartTag>
      <w:r>
        <w:rPr>
          <w:rFonts w:ascii="Arial" w:hAnsi="Arial" w:cs="Arial"/>
          <w:color w:val="000000"/>
          <w:szCs w:val="24"/>
          <w:lang w:val="nb-NO"/>
        </w:rPr>
        <w:t>lister og vedtak i de ulike politiske utvalgene</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Dokumentvisning</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Visning av saker</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 xml:space="preserve">Avdelingsvisning </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Styre, råd og utvalg</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Innstillinger i innsyn</w:t>
      </w:r>
    </w:p>
    <w:p w:rsidR="008271EE" w:rsidRDefault="008271EE">
      <w:pPr>
        <w:numPr>
          <w:ilvl w:val="0"/>
          <w:numId w:val="7"/>
        </w:numPr>
        <w:spacing w:before="100" w:beforeAutospacing="1" w:after="100" w:afterAutospacing="1"/>
        <w:rPr>
          <w:rFonts w:ascii="Arial" w:hAnsi="Arial" w:cs="Arial"/>
          <w:color w:val="000000"/>
          <w:szCs w:val="24"/>
          <w:lang w:val="nb-NO"/>
        </w:rPr>
      </w:pPr>
      <w:r>
        <w:rPr>
          <w:rFonts w:ascii="Arial" w:hAnsi="Arial" w:cs="Arial"/>
          <w:color w:val="000000"/>
          <w:szCs w:val="24"/>
          <w:lang w:val="nb-NO"/>
        </w:rPr>
        <w:t>Tekniske krav</w:t>
      </w:r>
    </w:p>
    <w:p w:rsidR="008271EE" w:rsidRDefault="008271EE">
      <w:pPr>
        <w:spacing w:before="100" w:beforeAutospacing="1" w:after="100" w:afterAutospacing="1"/>
        <w:rPr>
          <w:rFonts w:ascii="Arial" w:hAnsi="Arial" w:cs="Arial"/>
          <w:color w:val="000000"/>
          <w:szCs w:val="24"/>
          <w:lang w:val="nb-NO"/>
        </w:rPr>
      </w:pPr>
    </w:p>
    <w:p w:rsidR="008271EE" w:rsidRDefault="008271EE">
      <w:pPr>
        <w:spacing w:before="100" w:beforeAutospacing="1" w:after="100" w:afterAutospacing="1"/>
        <w:rPr>
          <w:rFonts w:ascii="Arial" w:hAnsi="Arial" w:cs="Arial"/>
          <w:color w:val="000000"/>
          <w:szCs w:val="24"/>
          <w:lang w:val="nb-NO"/>
        </w:rPr>
      </w:pPr>
      <w:r>
        <w:rPr>
          <w:rFonts w:ascii="Arial" w:hAnsi="Arial" w:cs="Arial"/>
          <w:color w:val="000000"/>
          <w:szCs w:val="24"/>
          <w:lang w:val="nb-NO"/>
        </w:rPr>
        <w:t>Overnevnte tema vil bli gjennomgått for å kartlegge hvilke rutiner kommunen ønsker ved bruk av ACOS innsyn. På grunnlag av dette kan vi gjøre de nødvendige innstillinger under installasjonen slik at det står i samsvar med kommunens ønsker og behov.</w:t>
      </w:r>
    </w:p>
    <w:p w:rsidR="008271EE" w:rsidRDefault="008271EE">
      <w:pPr>
        <w:spacing w:before="100" w:beforeAutospacing="1" w:after="100" w:afterAutospacing="1"/>
        <w:rPr>
          <w:rFonts w:ascii="Arial" w:hAnsi="Arial" w:cs="Arial"/>
          <w:color w:val="000000"/>
          <w:szCs w:val="24"/>
          <w:lang w:val="nb-NO"/>
        </w:rPr>
      </w:pPr>
      <w:r>
        <w:rPr>
          <w:rFonts w:ascii="Arial" w:hAnsi="Arial" w:cs="Arial"/>
          <w:color w:val="000000"/>
          <w:szCs w:val="24"/>
          <w:lang w:val="nb-NO"/>
        </w:rPr>
        <w:t>Etter gjennomgang av rutiner vil vi gå igjennom de tiltak som er nødvendig for at Innsyn og drum skal fungere rent teknisk.</w:t>
      </w:r>
    </w:p>
    <w:p w:rsidR="008271EE" w:rsidRDefault="008271EE">
      <w:pPr>
        <w:spacing w:before="100" w:beforeAutospacing="1" w:after="100" w:afterAutospacing="1"/>
        <w:rPr>
          <w:rFonts w:ascii="Arial" w:hAnsi="Arial" w:cs="Arial"/>
          <w:color w:val="000000"/>
          <w:sz w:val="20"/>
          <w:lang w:val="nb-NO"/>
        </w:rPr>
      </w:pPr>
    </w:p>
    <w:p w:rsidR="008271EE" w:rsidRDefault="008271EE">
      <w:pPr>
        <w:pStyle w:val="Indryk"/>
        <w:ind w:left="1494"/>
        <w:jc w:val="both"/>
        <w:rPr>
          <w:rFonts w:ascii="Arial" w:hAnsi="Arial" w:cs="Arial"/>
          <w:lang w:val="nb-NO"/>
        </w:rPr>
      </w:pPr>
    </w:p>
    <w:p w:rsidR="008271EE" w:rsidRDefault="008271EE">
      <w:pPr>
        <w:pStyle w:val="Indryk"/>
        <w:ind w:left="1494"/>
        <w:jc w:val="both"/>
        <w:rPr>
          <w:rFonts w:ascii="Arial" w:hAnsi="Arial" w:cs="Arial"/>
          <w:lang w:val="nb-NO"/>
        </w:rPr>
      </w:pPr>
    </w:p>
    <w:p w:rsidR="008271EE" w:rsidRDefault="008271EE">
      <w:pPr>
        <w:pStyle w:val="Indryk"/>
        <w:ind w:left="1494"/>
        <w:jc w:val="both"/>
        <w:rPr>
          <w:rFonts w:ascii="Arial" w:hAnsi="Arial" w:cs="Arial"/>
          <w:lang w:val="nb-NO"/>
        </w:rPr>
      </w:pPr>
    </w:p>
    <w:p w:rsidR="008271EE" w:rsidRDefault="008271EE">
      <w:pPr>
        <w:pStyle w:val="Overskrift2"/>
        <w:rPr>
          <w:rFonts w:ascii="Arial" w:hAnsi="Arial" w:cs="Arial"/>
          <w:lang w:val="nb-NO"/>
        </w:rPr>
      </w:pPr>
      <w:bookmarkStart w:id="0" w:name="_Toc122145593"/>
      <w:r>
        <w:rPr>
          <w:rFonts w:ascii="Arial" w:hAnsi="Arial" w:cs="Arial"/>
          <w:lang w:val="nb-NO"/>
        </w:rPr>
        <w:lastRenderedPageBreak/>
        <w:t>Begrensninger ved kjøring DRUM</w:t>
      </w:r>
      <w:bookmarkEnd w:id="0"/>
    </w:p>
    <w:p w:rsidR="008271EE" w:rsidRDefault="008271EE">
      <w:pPr>
        <w:pStyle w:val="Indryk"/>
        <w:jc w:val="both"/>
        <w:rPr>
          <w:rFonts w:ascii="Arial" w:hAnsi="Arial" w:cs="Arial"/>
          <w:lang w:val="nb-NO"/>
        </w:rPr>
      </w:pPr>
      <w:r>
        <w:rPr>
          <w:rFonts w:ascii="Arial" w:hAnsi="Arial" w:cs="Arial"/>
          <w:lang w:val="nb-NO"/>
        </w:rPr>
        <w:t xml:space="preserve">Kjøring av Drum foretas i standard implementering med begrensninger. Disse er spesifisert nedenfor. Spesifikasjonene skal leses som betingelser, for at objekter ikke blir kopiert fra WebSak til Innsyn. </w:t>
      </w:r>
    </w:p>
    <w:p w:rsidR="008271EE" w:rsidRDefault="008271EE">
      <w:pPr>
        <w:pStyle w:val="Indryk"/>
        <w:jc w:val="both"/>
        <w:rPr>
          <w:rFonts w:ascii="Arial" w:hAnsi="Arial" w:cs="Arial"/>
          <w:lang w:val="nb-NO"/>
        </w:rPr>
      </w:pPr>
    </w:p>
    <w:p w:rsidR="008271EE" w:rsidRDefault="008271EE">
      <w:pPr>
        <w:pStyle w:val="Overskrift3"/>
        <w:rPr>
          <w:rFonts w:ascii="Arial" w:hAnsi="Arial" w:cs="Arial"/>
          <w:lang w:val="nb-NO"/>
        </w:rPr>
      </w:pPr>
      <w:bookmarkStart w:id="1" w:name="_Toc122145594"/>
      <w:r>
        <w:rPr>
          <w:rFonts w:ascii="Arial" w:hAnsi="Arial" w:cs="Arial"/>
          <w:lang w:val="nb-NO"/>
        </w:rPr>
        <w:t>Saker</w:t>
      </w:r>
      <w:bookmarkEnd w:id="1"/>
    </w:p>
    <w:p w:rsidR="008271EE" w:rsidRDefault="008271EE">
      <w:pPr>
        <w:pStyle w:val="Indryk"/>
        <w:rPr>
          <w:rFonts w:ascii="Arial" w:hAnsi="Arial" w:cs="Arial"/>
          <w:lang w:val="nb-NO" w:eastAsia="nb-NO"/>
        </w:rPr>
      </w:pPr>
      <w:r>
        <w:rPr>
          <w:rFonts w:ascii="Arial" w:hAnsi="Arial" w:cs="Arial"/>
          <w:lang w:val="nb-NO" w:eastAsia="nb-NO"/>
        </w:rPr>
        <w:t>Hvis saken er eldre enn konfigurert før-dato</w:t>
      </w:r>
    </w:p>
    <w:p w:rsidR="008271EE" w:rsidRDefault="008271EE">
      <w:pPr>
        <w:pStyle w:val="Indryk"/>
        <w:jc w:val="both"/>
        <w:rPr>
          <w:rFonts w:ascii="Arial" w:hAnsi="Arial" w:cs="Arial"/>
          <w:lang w:val="nb-NO"/>
        </w:rPr>
      </w:pPr>
      <w:r>
        <w:rPr>
          <w:rFonts w:ascii="Arial" w:hAnsi="Arial" w:cs="Arial"/>
          <w:lang w:val="nb-NO"/>
        </w:rPr>
        <w:t xml:space="preserve">Hvis saken er reservert, </w:t>
      </w:r>
      <w:r w:rsidR="00F904A6">
        <w:rPr>
          <w:rFonts w:ascii="Arial" w:hAnsi="Arial" w:cs="Arial"/>
          <w:lang w:val="nb-NO"/>
        </w:rPr>
        <w:t xml:space="preserve">eller utgått (Sak status = R, </w:t>
      </w:r>
      <w:r>
        <w:rPr>
          <w:rFonts w:ascii="Arial" w:hAnsi="Arial" w:cs="Arial"/>
          <w:lang w:val="nb-NO"/>
        </w:rPr>
        <w:t xml:space="preserve"> eller U)</w:t>
      </w:r>
    </w:p>
    <w:p w:rsidR="008271EE" w:rsidRDefault="008271EE">
      <w:pPr>
        <w:pStyle w:val="Indryk"/>
        <w:jc w:val="both"/>
        <w:rPr>
          <w:rFonts w:ascii="Arial" w:hAnsi="Arial" w:cs="Arial"/>
          <w:lang w:val="nb-NO"/>
        </w:rPr>
      </w:pPr>
      <w:r>
        <w:rPr>
          <w:rFonts w:ascii="Arial" w:hAnsi="Arial" w:cs="Arial"/>
          <w:lang w:val="nb-NO"/>
        </w:rPr>
        <w:t>Hvis saken har en tilgangskode</w:t>
      </w:r>
    </w:p>
    <w:p w:rsidR="008271EE" w:rsidRDefault="008271EE">
      <w:pPr>
        <w:pStyle w:val="Indryk"/>
        <w:jc w:val="both"/>
        <w:rPr>
          <w:rFonts w:ascii="Arial" w:hAnsi="Arial" w:cs="Arial"/>
          <w:lang w:val="nb-NO"/>
        </w:rPr>
      </w:pPr>
      <w:r>
        <w:rPr>
          <w:rFonts w:ascii="Arial" w:hAnsi="Arial" w:cs="Arial"/>
          <w:lang w:val="nb-NO"/>
        </w:rPr>
        <w:t xml:space="preserve">Hvis saken ikke har noen journalposter knyttet til seg </w:t>
      </w:r>
    </w:p>
    <w:p w:rsidR="008271EE" w:rsidRDefault="008271EE">
      <w:pPr>
        <w:pStyle w:val="Overskrift3"/>
        <w:rPr>
          <w:rFonts w:ascii="Arial" w:hAnsi="Arial" w:cs="Arial"/>
          <w:lang w:val="nb-NO"/>
        </w:rPr>
      </w:pPr>
      <w:bookmarkStart w:id="2" w:name="_Toc122145595"/>
      <w:r>
        <w:rPr>
          <w:rFonts w:ascii="Arial" w:hAnsi="Arial" w:cs="Arial"/>
          <w:lang w:val="nb-NO"/>
        </w:rPr>
        <w:t>Journalpost</w:t>
      </w:r>
      <w:bookmarkEnd w:id="2"/>
    </w:p>
    <w:p w:rsidR="008271EE" w:rsidRDefault="008271EE">
      <w:pPr>
        <w:pStyle w:val="Indryk"/>
        <w:rPr>
          <w:rFonts w:ascii="Arial" w:hAnsi="Arial" w:cs="Arial"/>
          <w:lang w:val="nb-NO" w:eastAsia="nb-NO"/>
        </w:rPr>
      </w:pPr>
      <w:r>
        <w:rPr>
          <w:rFonts w:ascii="Arial" w:hAnsi="Arial" w:cs="Arial"/>
          <w:lang w:val="nb-NO" w:eastAsia="nb-NO"/>
        </w:rPr>
        <w:t>Hvis journalpost er eldre enn konfigurert før-dato</w:t>
      </w:r>
    </w:p>
    <w:p w:rsidR="008271EE" w:rsidRDefault="008271EE">
      <w:pPr>
        <w:pStyle w:val="Vanliginnrykk"/>
        <w:rPr>
          <w:rFonts w:ascii="Arial" w:hAnsi="Arial" w:cs="Arial"/>
          <w:lang w:val="nb-NO"/>
        </w:rPr>
      </w:pPr>
      <w:r>
        <w:rPr>
          <w:rFonts w:ascii="Arial" w:hAnsi="Arial" w:cs="Arial"/>
          <w:lang w:val="nb-NO"/>
        </w:rPr>
        <w:t>Hvis journalpost tilhører en sak, som ikke publiseres (utføres etter sa</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filtrering er utført)</w:t>
      </w:r>
    </w:p>
    <w:p w:rsidR="008271EE" w:rsidRDefault="008271EE">
      <w:pPr>
        <w:pStyle w:val="Vanliginnrykk"/>
        <w:rPr>
          <w:rFonts w:ascii="Arial" w:hAnsi="Arial" w:cs="Arial"/>
          <w:lang w:val="nb-NO"/>
        </w:rPr>
      </w:pPr>
      <w:r>
        <w:rPr>
          <w:rFonts w:ascii="Arial" w:hAnsi="Arial" w:cs="Arial"/>
          <w:lang w:val="nb-NO"/>
        </w:rPr>
        <w:t xml:space="preserve">Hvis journalstatus = R </w:t>
      </w:r>
    </w:p>
    <w:p w:rsidR="008271EE" w:rsidRDefault="008271EE">
      <w:pPr>
        <w:pStyle w:val="Vanliginnrykk"/>
        <w:rPr>
          <w:rFonts w:ascii="Arial" w:hAnsi="Arial" w:cs="Arial"/>
          <w:lang w:val="nb-NO"/>
        </w:rPr>
      </w:pPr>
      <w:r>
        <w:rPr>
          <w:rFonts w:ascii="Arial" w:hAnsi="Arial" w:cs="Arial"/>
          <w:lang w:val="nb-NO"/>
        </w:rPr>
        <w:t>Hvis journalpost har tilgangskode på</w:t>
      </w:r>
    </w:p>
    <w:p w:rsidR="008271EE" w:rsidRDefault="008271EE">
      <w:pPr>
        <w:pStyle w:val="Vanliginnrykk"/>
        <w:rPr>
          <w:rFonts w:ascii="Arial" w:hAnsi="Arial" w:cs="Arial"/>
          <w:lang w:val="nb-NO"/>
        </w:rPr>
      </w:pPr>
      <w:r>
        <w:rPr>
          <w:rFonts w:ascii="Arial" w:hAnsi="Arial" w:cs="Arial"/>
          <w:lang w:val="nb-NO"/>
        </w:rPr>
        <w:t>Hvis journalpost er en sa</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 xml:space="preserve">fremstilling og ingen av behandlingene er åpne </w:t>
      </w:r>
    </w:p>
    <w:p w:rsidR="008271EE" w:rsidRDefault="008271EE">
      <w:pPr>
        <w:pStyle w:val="Vanliginnrykk"/>
        <w:rPr>
          <w:rFonts w:ascii="Arial" w:hAnsi="Arial" w:cs="Arial"/>
          <w:lang w:val="nb-NO"/>
        </w:rPr>
      </w:pPr>
      <w:r>
        <w:rPr>
          <w:rFonts w:ascii="Arial" w:hAnsi="Arial" w:cs="Arial"/>
          <w:lang w:val="nb-NO"/>
        </w:rPr>
        <w:t>Hvis journalpost er intern</w:t>
      </w:r>
    </w:p>
    <w:p w:rsidR="008271EE" w:rsidRDefault="008271EE">
      <w:pPr>
        <w:pStyle w:val="Vanliginnrykk"/>
        <w:rPr>
          <w:rFonts w:ascii="Arial" w:hAnsi="Arial" w:cs="Arial"/>
          <w:lang w:val="nb-NO"/>
        </w:rPr>
      </w:pPr>
      <w:r>
        <w:rPr>
          <w:rFonts w:ascii="Arial" w:hAnsi="Arial" w:cs="Arial"/>
          <w:lang w:val="nb-NO"/>
        </w:rPr>
        <w:t>Notater</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Overskrift3"/>
        <w:rPr>
          <w:rFonts w:ascii="Arial" w:hAnsi="Arial" w:cs="Arial"/>
          <w:lang w:val="nb-NO"/>
        </w:rPr>
      </w:pPr>
      <w:bookmarkStart w:id="3" w:name="_Toc122145596"/>
      <w:r>
        <w:rPr>
          <w:rFonts w:ascii="Arial" w:hAnsi="Arial" w:cs="Arial"/>
          <w:lang w:val="nb-NO"/>
        </w:rPr>
        <w:t>Dokumenter</w:t>
      </w:r>
      <w:bookmarkEnd w:id="3"/>
    </w:p>
    <w:p w:rsidR="008271EE" w:rsidRDefault="008271EE">
      <w:pPr>
        <w:pStyle w:val="Indryk"/>
        <w:rPr>
          <w:rFonts w:ascii="Arial" w:hAnsi="Arial" w:cs="Arial"/>
          <w:lang w:val="nb-NO" w:eastAsia="nb-NO"/>
        </w:rPr>
      </w:pPr>
      <w:r>
        <w:rPr>
          <w:rFonts w:ascii="Arial" w:hAnsi="Arial" w:cs="Arial"/>
          <w:lang w:val="nb-NO" w:eastAsia="nb-NO"/>
        </w:rPr>
        <w:t>Hvis dokumentet er eldre enn en konfigurert før-dato</w:t>
      </w:r>
    </w:p>
    <w:p w:rsidR="008271EE" w:rsidRDefault="008271EE">
      <w:pPr>
        <w:pStyle w:val="Indryk"/>
        <w:rPr>
          <w:rFonts w:ascii="Arial" w:hAnsi="Arial" w:cs="Arial"/>
          <w:lang w:val="nb-NO" w:eastAsia="nb-NO"/>
        </w:rPr>
      </w:pPr>
      <w:r>
        <w:rPr>
          <w:rFonts w:ascii="Arial" w:hAnsi="Arial" w:cs="Arial"/>
          <w:lang w:val="nb-NO" w:eastAsia="nb-NO"/>
        </w:rPr>
        <w:t>Hvis dokumentet er større end 10 MB</w:t>
      </w:r>
    </w:p>
    <w:p w:rsidR="008271EE" w:rsidRDefault="008271EE">
      <w:pPr>
        <w:pStyle w:val="Indryk"/>
        <w:rPr>
          <w:rFonts w:ascii="Arial" w:hAnsi="Arial" w:cs="Arial"/>
          <w:lang w:val="nb-NO" w:eastAsia="nb-NO"/>
        </w:rPr>
      </w:pPr>
      <w:r>
        <w:rPr>
          <w:rFonts w:ascii="Arial" w:hAnsi="Arial" w:cs="Arial"/>
          <w:lang w:val="nb-NO" w:eastAsia="nb-NO"/>
        </w:rPr>
        <w:t xml:space="preserve">Hvis journalpost ikke publiseres </w:t>
      </w:r>
    </w:p>
    <w:p w:rsidR="008271EE" w:rsidRDefault="008271EE">
      <w:pPr>
        <w:pStyle w:val="Indryk"/>
        <w:rPr>
          <w:rFonts w:ascii="Arial" w:hAnsi="Arial" w:cs="Arial"/>
          <w:lang w:val="nb-NO" w:eastAsia="nb-NO"/>
        </w:rPr>
      </w:pPr>
      <w:r>
        <w:rPr>
          <w:rFonts w:ascii="Arial" w:hAnsi="Arial" w:cs="Arial"/>
          <w:lang w:val="nb-NO" w:eastAsia="nb-NO"/>
        </w:rPr>
        <w:t>Hvis dokument har en tilgangskode</w:t>
      </w:r>
    </w:p>
    <w:p w:rsidR="008271EE" w:rsidRDefault="008271EE">
      <w:pPr>
        <w:pStyle w:val="Indryk"/>
        <w:rPr>
          <w:rFonts w:ascii="Arial" w:hAnsi="Arial" w:cs="Arial"/>
          <w:lang w:val="nb-NO" w:eastAsia="nb-NO"/>
        </w:rPr>
      </w:pPr>
    </w:p>
    <w:p w:rsidR="008271EE" w:rsidRDefault="008271EE">
      <w:pPr>
        <w:pStyle w:val="Overskrift3"/>
        <w:rPr>
          <w:rFonts w:ascii="Arial" w:hAnsi="Arial" w:cs="Arial"/>
          <w:lang w:val="nb-NO"/>
        </w:rPr>
      </w:pPr>
      <w:bookmarkStart w:id="4" w:name="_Toc122145597"/>
      <w:r>
        <w:rPr>
          <w:rFonts w:ascii="Arial" w:hAnsi="Arial" w:cs="Arial"/>
          <w:lang w:val="nb-NO"/>
        </w:rPr>
        <w:t>Milepæl</w:t>
      </w:r>
      <w:bookmarkEnd w:id="4"/>
      <w:r>
        <w:rPr>
          <w:rFonts w:ascii="Arial" w:hAnsi="Arial" w:cs="Arial"/>
          <w:lang w:val="nb-NO"/>
        </w:rPr>
        <w:t xml:space="preserve"> </w:t>
      </w:r>
    </w:p>
    <w:p w:rsidR="008271EE" w:rsidRDefault="008271EE">
      <w:pPr>
        <w:pStyle w:val="Indryk"/>
        <w:rPr>
          <w:rFonts w:ascii="Arial" w:hAnsi="Arial" w:cs="Arial"/>
          <w:lang w:val="nb-NO" w:eastAsia="nb-NO"/>
        </w:rPr>
      </w:pPr>
      <w:r>
        <w:rPr>
          <w:rFonts w:ascii="Arial" w:hAnsi="Arial" w:cs="Arial"/>
          <w:lang w:val="nb-NO" w:eastAsia="nb-NO"/>
        </w:rPr>
        <w:t xml:space="preserve">Hvis saken ikke publiseres </w:t>
      </w:r>
    </w:p>
    <w:p w:rsidR="008271EE" w:rsidRDefault="008271EE">
      <w:pPr>
        <w:pStyle w:val="Indryk"/>
        <w:rPr>
          <w:rFonts w:ascii="Arial" w:hAnsi="Arial" w:cs="Arial"/>
          <w:lang w:val="nb-NO" w:eastAsia="nb-NO"/>
        </w:rPr>
      </w:pPr>
      <w:r>
        <w:rPr>
          <w:rFonts w:ascii="Arial" w:hAnsi="Arial" w:cs="Arial"/>
          <w:lang w:val="nb-NO" w:eastAsia="nb-NO"/>
        </w:rPr>
        <w:t>Hvis ikke utført</w:t>
      </w:r>
    </w:p>
    <w:p w:rsidR="008271EE" w:rsidRDefault="008271EE">
      <w:pPr>
        <w:pStyle w:val="Indryk"/>
        <w:rPr>
          <w:rFonts w:ascii="Arial" w:hAnsi="Arial" w:cs="Arial"/>
          <w:lang w:val="nb-NO" w:eastAsia="nb-NO"/>
        </w:rPr>
      </w:pPr>
      <w:r>
        <w:rPr>
          <w:rFonts w:ascii="Arial" w:hAnsi="Arial" w:cs="Arial"/>
          <w:lang w:val="nb-NO" w:eastAsia="nb-NO"/>
        </w:rPr>
        <w:t>Hvis tilknyttet ikke-åpnet utvalgsbehandling</w:t>
      </w:r>
    </w:p>
    <w:p w:rsidR="008271EE" w:rsidRDefault="008271EE">
      <w:pPr>
        <w:pStyle w:val="Indryk"/>
        <w:rPr>
          <w:rFonts w:ascii="Arial" w:hAnsi="Arial" w:cs="Arial"/>
          <w:lang w:val="nb-NO" w:eastAsia="nb-NO"/>
        </w:rPr>
      </w:pPr>
    </w:p>
    <w:p w:rsidR="008271EE" w:rsidRDefault="008271EE">
      <w:pPr>
        <w:pStyle w:val="Indryk"/>
        <w:rPr>
          <w:rFonts w:ascii="Arial" w:hAnsi="Arial" w:cs="Arial"/>
          <w:lang w:val="nb-NO" w:eastAsia="nb-NO"/>
        </w:rPr>
      </w:pPr>
    </w:p>
    <w:p w:rsidR="008271EE" w:rsidRDefault="008271EE">
      <w:pPr>
        <w:pStyle w:val="Overskrift3"/>
        <w:rPr>
          <w:rFonts w:ascii="Arial" w:hAnsi="Arial" w:cs="Arial"/>
          <w:lang w:val="nb-NO"/>
        </w:rPr>
      </w:pPr>
      <w:bookmarkStart w:id="5" w:name="_Toc122145598"/>
      <w:r>
        <w:rPr>
          <w:rFonts w:ascii="Arial" w:hAnsi="Arial" w:cs="Arial"/>
          <w:lang w:val="nb-NO"/>
        </w:rPr>
        <w:t>Sa</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behandler</w:t>
      </w:r>
      <w:bookmarkEnd w:id="5"/>
    </w:p>
    <w:p w:rsidR="008271EE" w:rsidRDefault="008271EE">
      <w:pPr>
        <w:pStyle w:val="Indryk"/>
        <w:rPr>
          <w:rFonts w:ascii="Arial" w:hAnsi="Arial" w:cs="Arial"/>
          <w:lang w:val="nb-NO" w:eastAsia="nb-NO"/>
        </w:rPr>
      </w:pPr>
      <w:r>
        <w:rPr>
          <w:rFonts w:ascii="Arial" w:hAnsi="Arial" w:cs="Arial"/>
          <w:lang w:val="nb-NO" w:eastAsia="nb-NO"/>
        </w:rPr>
        <w:t>Uten følgende data:</w:t>
      </w:r>
    </w:p>
    <w:p w:rsidR="008271EE" w:rsidRDefault="008271EE">
      <w:pPr>
        <w:pStyle w:val="Indryk"/>
        <w:numPr>
          <w:ilvl w:val="0"/>
          <w:numId w:val="4"/>
        </w:numPr>
        <w:rPr>
          <w:rFonts w:ascii="Arial" w:hAnsi="Arial" w:cs="Arial"/>
          <w:lang w:val="nb-NO" w:eastAsia="nb-NO"/>
        </w:rPr>
      </w:pPr>
      <w:r>
        <w:rPr>
          <w:rFonts w:ascii="Arial" w:hAnsi="Arial" w:cs="Arial"/>
          <w:lang w:val="nb-NO" w:eastAsia="nb-NO"/>
        </w:rPr>
        <w:t>Adresse opplysninger</w:t>
      </w:r>
    </w:p>
    <w:p w:rsidR="008271EE" w:rsidRDefault="008271EE">
      <w:pPr>
        <w:pStyle w:val="Indryk"/>
        <w:numPr>
          <w:ilvl w:val="0"/>
          <w:numId w:val="4"/>
        </w:numPr>
        <w:rPr>
          <w:rFonts w:ascii="Arial" w:hAnsi="Arial" w:cs="Arial"/>
          <w:lang w:val="nb-NO" w:eastAsia="nb-NO"/>
        </w:rPr>
      </w:pPr>
      <w:r>
        <w:rPr>
          <w:rFonts w:ascii="Arial" w:hAnsi="Arial" w:cs="Arial"/>
          <w:lang w:val="nb-NO" w:eastAsia="nb-NO"/>
        </w:rPr>
        <w:t>Telefon opplysninger</w:t>
      </w:r>
    </w:p>
    <w:p w:rsidR="008271EE" w:rsidRDefault="008271EE">
      <w:pPr>
        <w:pStyle w:val="Indryk"/>
        <w:numPr>
          <w:ilvl w:val="0"/>
          <w:numId w:val="4"/>
        </w:numPr>
        <w:rPr>
          <w:rFonts w:ascii="Arial" w:hAnsi="Arial" w:cs="Arial"/>
          <w:lang w:val="nb-NO" w:eastAsia="nb-NO"/>
        </w:rPr>
      </w:pPr>
      <w:r>
        <w:rPr>
          <w:rFonts w:ascii="Arial" w:hAnsi="Arial" w:cs="Arial"/>
          <w:lang w:val="nb-NO" w:eastAsia="nb-NO"/>
        </w:rPr>
        <w:t>e-mail opplysninger</w:t>
      </w:r>
    </w:p>
    <w:p w:rsidR="008271EE" w:rsidRDefault="008271EE">
      <w:pPr>
        <w:pStyle w:val="Indryk"/>
        <w:numPr>
          <w:ilvl w:val="0"/>
          <w:numId w:val="4"/>
        </w:numPr>
        <w:rPr>
          <w:rFonts w:ascii="Arial" w:hAnsi="Arial" w:cs="Arial"/>
          <w:lang w:val="nb-NO" w:eastAsia="nb-NO"/>
        </w:rPr>
      </w:pPr>
      <w:proofErr w:type="spellStart"/>
      <w:r>
        <w:rPr>
          <w:rFonts w:ascii="Arial" w:hAnsi="Arial" w:cs="Arial"/>
          <w:lang w:val="nb-NO" w:eastAsia="nb-NO"/>
        </w:rPr>
        <w:t>Login</w:t>
      </w:r>
      <w:proofErr w:type="spellEnd"/>
      <w:r>
        <w:rPr>
          <w:rFonts w:ascii="Arial" w:hAnsi="Arial" w:cs="Arial"/>
          <w:lang w:val="nb-NO" w:eastAsia="nb-NO"/>
        </w:rPr>
        <w:t xml:space="preserve"> opplysninger</w:t>
      </w:r>
    </w:p>
    <w:p w:rsidR="008271EE" w:rsidRDefault="008271EE">
      <w:pPr>
        <w:pStyle w:val="Overskrift3"/>
        <w:rPr>
          <w:rFonts w:ascii="Arial" w:hAnsi="Arial" w:cs="Arial"/>
          <w:lang w:val="nb-NO"/>
        </w:rPr>
      </w:pPr>
      <w:bookmarkStart w:id="6" w:name="_Toc122145599"/>
      <w:r>
        <w:rPr>
          <w:rFonts w:ascii="Arial" w:hAnsi="Arial" w:cs="Arial"/>
          <w:lang w:val="nb-NO"/>
        </w:rPr>
        <w:lastRenderedPageBreak/>
        <w:t>Dokumentmottakere/avsendere</w:t>
      </w:r>
      <w:bookmarkEnd w:id="6"/>
    </w:p>
    <w:p w:rsidR="008271EE" w:rsidRDefault="008271EE">
      <w:pPr>
        <w:pStyle w:val="Indryk"/>
        <w:rPr>
          <w:rFonts w:ascii="Arial" w:hAnsi="Arial" w:cs="Arial"/>
          <w:lang w:val="nb-NO" w:eastAsia="nb-NO"/>
        </w:rPr>
      </w:pPr>
      <w:r>
        <w:rPr>
          <w:rFonts w:ascii="Arial" w:hAnsi="Arial" w:cs="Arial"/>
          <w:lang w:val="nb-NO" w:eastAsia="nb-NO"/>
        </w:rPr>
        <w:t>Hvis journalpost ikke publiseres</w:t>
      </w:r>
    </w:p>
    <w:p w:rsidR="008271EE" w:rsidRDefault="008271EE">
      <w:pPr>
        <w:pStyle w:val="Indryk"/>
        <w:rPr>
          <w:rFonts w:ascii="Arial" w:hAnsi="Arial" w:cs="Arial"/>
          <w:lang w:val="nb-NO" w:eastAsia="nb-NO"/>
        </w:rPr>
      </w:pPr>
      <w:r>
        <w:rPr>
          <w:rFonts w:ascii="Arial" w:hAnsi="Arial" w:cs="Arial"/>
          <w:lang w:val="nb-NO" w:eastAsia="nb-NO"/>
        </w:rPr>
        <w:t>Hvis en avsender/mottaker adresse er hemmelig</w:t>
      </w:r>
    </w:p>
    <w:p w:rsidR="008271EE" w:rsidRDefault="008271EE">
      <w:pPr>
        <w:pStyle w:val="Indryk"/>
        <w:rPr>
          <w:rFonts w:ascii="Arial" w:hAnsi="Arial" w:cs="Arial"/>
          <w:lang w:val="nb-NO" w:eastAsia="nb-NO"/>
        </w:rPr>
      </w:pPr>
    </w:p>
    <w:p w:rsidR="008271EE" w:rsidRDefault="008271EE">
      <w:pPr>
        <w:pStyle w:val="Overskrift3"/>
        <w:rPr>
          <w:rFonts w:ascii="Arial" w:hAnsi="Arial" w:cs="Arial"/>
          <w:lang w:val="nb-NO"/>
        </w:rPr>
      </w:pPr>
      <w:bookmarkStart w:id="7" w:name="_Toc122145600"/>
      <w:r>
        <w:rPr>
          <w:rFonts w:ascii="Arial" w:hAnsi="Arial" w:cs="Arial"/>
          <w:lang w:val="nb-NO"/>
        </w:rPr>
        <w:t>Sa</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parter</w:t>
      </w:r>
      <w:bookmarkEnd w:id="7"/>
    </w:p>
    <w:p w:rsidR="008271EE" w:rsidRDefault="008271EE">
      <w:pPr>
        <w:pStyle w:val="Indryk"/>
        <w:rPr>
          <w:rFonts w:ascii="Arial" w:hAnsi="Arial" w:cs="Arial"/>
          <w:lang w:val="nb-NO" w:eastAsia="nb-NO"/>
        </w:rPr>
      </w:pPr>
      <w:r>
        <w:rPr>
          <w:rFonts w:ascii="Arial" w:hAnsi="Arial" w:cs="Arial"/>
          <w:lang w:val="nb-NO" w:eastAsia="nb-NO"/>
        </w:rPr>
        <w:t xml:space="preserve">Slettes </w:t>
      </w:r>
    </w:p>
    <w:p w:rsidR="008271EE" w:rsidRDefault="008271EE">
      <w:pPr>
        <w:pStyle w:val="Overskrift3"/>
        <w:rPr>
          <w:rFonts w:ascii="Arial" w:hAnsi="Arial" w:cs="Arial"/>
          <w:lang w:val="nb-NO"/>
        </w:rPr>
      </w:pPr>
      <w:bookmarkStart w:id="8" w:name="_Toc122145601"/>
      <w:r>
        <w:rPr>
          <w:rFonts w:ascii="Arial" w:hAnsi="Arial" w:cs="Arial"/>
          <w:lang w:val="nb-NO"/>
        </w:rPr>
        <w:t>Utvalgsbehandlinger</w:t>
      </w:r>
      <w:bookmarkEnd w:id="8"/>
    </w:p>
    <w:p w:rsidR="008271EE" w:rsidRDefault="008271EE">
      <w:pPr>
        <w:pStyle w:val="Indryk"/>
        <w:rPr>
          <w:rFonts w:ascii="Arial" w:hAnsi="Arial" w:cs="Arial"/>
          <w:lang w:val="nb-NO" w:eastAsia="nb-NO"/>
        </w:rPr>
      </w:pPr>
      <w:r>
        <w:rPr>
          <w:rFonts w:ascii="Arial" w:hAnsi="Arial" w:cs="Arial"/>
          <w:lang w:val="nb-NO" w:eastAsia="nb-NO"/>
        </w:rPr>
        <w:t>Hvis det er knyttet til sa</w:t>
      </w:r>
      <w:smartTag w:uri="unimicro" w:element="findcustomer">
        <w:smartTagPr>
          <w:attr w:name="name_id" w:val="346"/>
          <w:attr w:name="address" w:val="Postboks 1378 Vika&#10;&#10;0114 &#10;OSLO"/>
        </w:smartTagPr>
        <w:r>
          <w:rPr>
            <w:rFonts w:ascii="Arial" w:hAnsi="Arial" w:cs="Arial"/>
            <w:lang w:val="nb-NO" w:eastAsia="nb-NO"/>
          </w:rPr>
          <w:t>ks</w:t>
        </w:r>
      </w:smartTag>
      <w:r>
        <w:rPr>
          <w:rFonts w:ascii="Arial" w:hAnsi="Arial" w:cs="Arial"/>
          <w:lang w:val="nb-NO" w:eastAsia="nb-NO"/>
        </w:rPr>
        <w:t>fremlegg, som ikke skal publiseres</w:t>
      </w:r>
    </w:p>
    <w:p w:rsidR="008271EE" w:rsidRDefault="008271EE">
      <w:pPr>
        <w:pStyle w:val="Indryk"/>
        <w:rPr>
          <w:rFonts w:ascii="Arial" w:hAnsi="Arial" w:cs="Arial"/>
          <w:lang w:val="nb-NO" w:eastAsia="nb-NO"/>
        </w:rPr>
      </w:pPr>
      <w:r>
        <w:rPr>
          <w:rFonts w:ascii="Arial" w:hAnsi="Arial" w:cs="Arial"/>
          <w:lang w:val="nb-NO" w:eastAsia="nb-NO"/>
        </w:rPr>
        <w:t>Hvis behandlingen ikke er åpen</w:t>
      </w:r>
    </w:p>
    <w:p w:rsidR="008271EE" w:rsidRDefault="008271EE">
      <w:pPr>
        <w:pStyle w:val="Indryk"/>
        <w:jc w:val="both"/>
        <w:rPr>
          <w:rFonts w:ascii="Arial" w:hAnsi="Arial" w:cs="Arial"/>
          <w:lang w:val="nb-NO"/>
        </w:rPr>
      </w:pPr>
    </w:p>
    <w:p w:rsidR="008271EE" w:rsidRDefault="008271EE">
      <w:pPr>
        <w:pStyle w:val="Overskrift1"/>
        <w:rPr>
          <w:rFonts w:ascii="Arial" w:hAnsi="Arial" w:cs="Arial"/>
          <w:lang w:val="nb-NO"/>
        </w:rPr>
      </w:pPr>
      <w:r>
        <w:rPr>
          <w:rFonts w:ascii="Arial" w:hAnsi="Arial" w:cs="Arial"/>
          <w:lang w:val="nb-NO"/>
        </w:rPr>
        <w:br w:type="page"/>
      </w:r>
      <w:bookmarkStart w:id="9" w:name="_Toc122145602"/>
      <w:r>
        <w:rPr>
          <w:rFonts w:ascii="Arial" w:hAnsi="Arial" w:cs="Arial"/>
          <w:lang w:val="nb-NO"/>
        </w:rPr>
        <w:lastRenderedPageBreak/>
        <w:t>Gjennomgang av rutiner</w:t>
      </w:r>
      <w:bookmarkEnd w:id="9"/>
    </w:p>
    <w:p w:rsidR="008271EE" w:rsidRDefault="008271EE">
      <w:pPr>
        <w:pStyle w:val="Indryk"/>
        <w:jc w:val="both"/>
        <w:rPr>
          <w:rFonts w:ascii="Arial" w:hAnsi="Arial" w:cs="Arial"/>
          <w:lang w:val="nb-NO"/>
        </w:rPr>
      </w:pPr>
      <w:r>
        <w:rPr>
          <w:rFonts w:ascii="Arial" w:hAnsi="Arial" w:cs="Arial"/>
          <w:lang w:val="nb-NO"/>
        </w:rPr>
        <w:t>Disse punktene må gjennomgås i detalj med tanke på å kartlegge de rutiner den enkelte kommune ønsker å bruke i forbindelse med ACOS Innsyn. På grunnlag av disse opplysninger vil ACOS kunne foreta det nødvendige oppsettet under installasjonen slik at denne svarer til kommunens ønsker og behov.</w:t>
      </w:r>
    </w:p>
    <w:p w:rsidR="008271EE" w:rsidRDefault="008271EE">
      <w:pPr>
        <w:pStyle w:val="Indryk"/>
        <w:jc w:val="both"/>
        <w:rPr>
          <w:rFonts w:ascii="Arial" w:hAnsi="Arial" w:cs="Arial"/>
          <w:lang w:val="nb-NO"/>
        </w:rPr>
      </w:pPr>
    </w:p>
    <w:p w:rsidR="008271EE" w:rsidRDefault="008271EE">
      <w:pPr>
        <w:pStyle w:val="Indryk"/>
        <w:numPr>
          <w:ilvl w:val="1"/>
          <w:numId w:val="2"/>
        </w:numPr>
        <w:jc w:val="both"/>
        <w:rPr>
          <w:rFonts w:ascii="Arial" w:hAnsi="Arial" w:cs="Arial"/>
          <w:lang w:val="nb-NO"/>
        </w:rPr>
      </w:pPr>
      <w:r>
        <w:rPr>
          <w:rFonts w:ascii="Arial" w:hAnsi="Arial" w:cs="Arial"/>
          <w:lang w:val="nb-NO"/>
        </w:rPr>
        <w:t>Systemoppsett</w:t>
      </w:r>
    </w:p>
    <w:p w:rsidR="008271EE" w:rsidRDefault="008271EE">
      <w:pPr>
        <w:pStyle w:val="Indryk"/>
        <w:numPr>
          <w:ilvl w:val="1"/>
          <w:numId w:val="2"/>
        </w:numPr>
        <w:jc w:val="both"/>
        <w:rPr>
          <w:rFonts w:ascii="Arial" w:hAnsi="Arial" w:cs="Arial"/>
          <w:lang w:val="nb-NO"/>
        </w:rPr>
      </w:pPr>
      <w:r>
        <w:rPr>
          <w:rFonts w:ascii="Arial" w:hAnsi="Arial" w:cs="Arial"/>
          <w:lang w:val="nb-NO"/>
        </w:rPr>
        <w:t>Generelle rutiner</w:t>
      </w:r>
    </w:p>
    <w:p w:rsidR="008271EE" w:rsidRDefault="008271EE">
      <w:pPr>
        <w:pStyle w:val="Indryk"/>
        <w:numPr>
          <w:ilvl w:val="1"/>
          <w:numId w:val="2"/>
        </w:numPr>
        <w:jc w:val="both"/>
        <w:rPr>
          <w:rFonts w:ascii="Arial" w:hAnsi="Arial" w:cs="Arial"/>
          <w:lang w:val="nb-NO"/>
        </w:rPr>
      </w:pPr>
      <w:r>
        <w:rPr>
          <w:rFonts w:ascii="Arial" w:hAnsi="Arial" w:cs="Arial"/>
          <w:lang w:val="nb-NO"/>
        </w:rPr>
        <w:t>Postliste</w:t>
      </w:r>
    </w:p>
    <w:p w:rsidR="008271EE" w:rsidRDefault="008271EE">
      <w:pPr>
        <w:pStyle w:val="Indryk"/>
        <w:numPr>
          <w:ilvl w:val="1"/>
          <w:numId w:val="2"/>
        </w:numPr>
        <w:jc w:val="both"/>
        <w:rPr>
          <w:rFonts w:ascii="Arial" w:hAnsi="Arial" w:cs="Arial"/>
          <w:lang w:val="nb-NO"/>
        </w:rPr>
      </w:pPr>
      <w:r>
        <w:rPr>
          <w:rFonts w:ascii="Arial" w:hAnsi="Arial" w:cs="Arial"/>
          <w:lang w:val="nb-NO"/>
        </w:rPr>
        <w:t>Møte, dagsorden, sa</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lister og vedtak i de forskjellige politiske utvalg</w:t>
      </w:r>
    </w:p>
    <w:p w:rsidR="008271EE" w:rsidRDefault="008271EE">
      <w:pPr>
        <w:pStyle w:val="Indryk"/>
        <w:numPr>
          <w:ilvl w:val="1"/>
          <w:numId w:val="2"/>
        </w:numPr>
        <w:jc w:val="both"/>
        <w:rPr>
          <w:rFonts w:ascii="Arial" w:hAnsi="Arial" w:cs="Arial"/>
          <w:lang w:val="nb-NO"/>
        </w:rPr>
      </w:pPr>
      <w:r>
        <w:rPr>
          <w:rFonts w:ascii="Arial" w:hAnsi="Arial" w:cs="Arial"/>
          <w:lang w:val="nb-NO"/>
        </w:rPr>
        <w:t>Dokumentvisning</w:t>
      </w:r>
    </w:p>
    <w:p w:rsidR="008271EE" w:rsidRDefault="008271EE">
      <w:pPr>
        <w:pStyle w:val="Indryk"/>
        <w:numPr>
          <w:ilvl w:val="1"/>
          <w:numId w:val="2"/>
        </w:numPr>
        <w:jc w:val="both"/>
        <w:rPr>
          <w:rFonts w:ascii="Arial" w:hAnsi="Arial" w:cs="Arial"/>
          <w:lang w:val="nb-NO"/>
        </w:rPr>
      </w:pPr>
      <w:r>
        <w:rPr>
          <w:rFonts w:ascii="Arial" w:hAnsi="Arial" w:cs="Arial"/>
          <w:lang w:val="nb-NO"/>
        </w:rPr>
        <w:t>Visning av saker</w:t>
      </w:r>
    </w:p>
    <w:p w:rsidR="008271EE" w:rsidRDefault="008271EE">
      <w:pPr>
        <w:pStyle w:val="Indryk"/>
        <w:numPr>
          <w:ilvl w:val="1"/>
          <w:numId w:val="2"/>
        </w:numPr>
        <w:jc w:val="both"/>
        <w:rPr>
          <w:rFonts w:ascii="Arial" w:hAnsi="Arial" w:cs="Arial"/>
          <w:lang w:val="nb-NO"/>
        </w:rPr>
      </w:pPr>
      <w:r>
        <w:rPr>
          <w:rFonts w:ascii="Arial" w:hAnsi="Arial" w:cs="Arial"/>
          <w:lang w:val="nb-NO"/>
        </w:rPr>
        <w:t>Visning av avdelinger (administrative enheter)</w:t>
      </w:r>
    </w:p>
    <w:p w:rsidR="008271EE" w:rsidRDefault="008271EE" w:rsidP="00A07530">
      <w:pPr>
        <w:pStyle w:val="Indryk"/>
        <w:jc w:val="both"/>
        <w:rPr>
          <w:rFonts w:ascii="Arial" w:hAnsi="Arial" w:cs="Arial"/>
          <w:lang w:val="nb-NO"/>
        </w:rPr>
      </w:pPr>
    </w:p>
    <w:p w:rsidR="008271EE" w:rsidRDefault="008271EE">
      <w:pPr>
        <w:pStyle w:val="Vanliginnrykk"/>
        <w:rPr>
          <w:rFonts w:ascii="Arial" w:hAnsi="Arial" w:cs="Arial"/>
          <w:lang w:val="nb-NO"/>
        </w:rPr>
      </w:pPr>
    </w:p>
    <w:p w:rsidR="008271EE" w:rsidRDefault="008271EE">
      <w:pPr>
        <w:pStyle w:val="Overskrift2"/>
        <w:rPr>
          <w:rFonts w:ascii="Arial" w:hAnsi="Arial" w:cs="Arial"/>
          <w:lang w:val="nb-NO"/>
        </w:rPr>
      </w:pPr>
      <w:r>
        <w:rPr>
          <w:rFonts w:ascii="Arial" w:hAnsi="Arial" w:cs="Arial"/>
          <w:lang w:val="nb-NO"/>
        </w:rPr>
        <w:br w:type="page"/>
      </w:r>
      <w:bookmarkStart w:id="10" w:name="_Toc122145603"/>
      <w:r>
        <w:rPr>
          <w:rFonts w:ascii="Arial" w:hAnsi="Arial" w:cs="Arial"/>
          <w:lang w:val="nb-NO"/>
        </w:rPr>
        <w:lastRenderedPageBreak/>
        <w:t>Systemoppsett</w:t>
      </w:r>
      <w:bookmarkEnd w:id="10"/>
    </w:p>
    <w:p w:rsidR="008271EE" w:rsidRDefault="008271EE">
      <w:pPr>
        <w:pStyle w:val="Vanliginnrykk"/>
        <w:rPr>
          <w:rFonts w:ascii="Arial" w:hAnsi="Arial" w:cs="Arial"/>
          <w:lang w:val="nb-NO"/>
        </w:rPr>
      </w:pPr>
      <w:r>
        <w:rPr>
          <w:rFonts w:ascii="Arial" w:hAnsi="Arial" w:cs="Arial"/>
          <w:lang w:val="nb-NO"/>
        </w:rPr>
        <w:t>Kommunen skal ta stilling til følgende:</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 xml:space="preserve">Hvilken WINDOWS server skal Innsyn installeres på? </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b/>
          <w:bCs/>
          <w:i/>
          <w:iCs/>
          <w:lang w:val="nb-NO"/>
        </w:rPr>
      </w:pPr>
    </w:p>
    <w:p w:rsidR="008271EE" w:rsidRDefault="008271EE">
      <w:pPr>
        <w:pStyle w:val="Vanliginnrykk"/>
        <w:rPr>
          <w:rFonts w:ascii="Arial" w:hAnsi="Arial" w:cs="Arial"/>
          <w:b/>
          <w:bCs/>
          <w:i/>
          <w:iCs/>
          <w:lang w:val="nb-NO"/>
        </w:rPr>
      </w:pPr>
      <w:r>
        <w:rPr>
          <w:rFonts w:ascii="Arial" w:hAnsi="Arial" w:cs="Arial"/>
          <w:b/>
          <w:bCs/>
          <w:i/>
          <w:iCs/>
          <w:lang w:val="nb-NO"/>
        </w:rPr>
        <w:t xml:space="preserve">Hvilken fysisk katalog skal Innsyn ligge i, med den </w:t>
      </w:r>
      <w:proofErr w:type="spellStart"/>
      <w:r>
        <w:rPr>
          <w:rFonts w:ascii="Arial" w:hAnsi="Arial" w:cs="Arial"/>
          <w:b/>
          <w:bCs/>
          <w:i/>
          <w:iCs/>
          <w:lang w:val="nb-NO"/>
        </w:rPr>
        <w:t>replikerte</w:t>
      </w:r>
      <w:proofErr w:type="spellEnd"/>
      <w:r>
        <w:rPr>
          <w:rFonts w:ascii="Arial" w:hAnsi="Arial" w:cs="Arial"/>
          <w:b/>
          <w:bCs/>
          <w:i/>
          <w:iCs/>
          <w:lang w:val="nb-NO"/>
        </w:rPr>
        <w:t xml:space="preserve"> database og de </w:t>
      </w:r>
      <w:proofErr w:type="spellStart"/>
      <w:r>
        <w:rPr>
          <w:rFonts w:ascii="Arial" w:hAnsi="Arial" w:cs="Arial"/>
          <w:b/>
          <w:bCs/>
          <w:i/>
          <w:iCs/>
          <w:lang w:val="nb-NO"/>
        </w:rPr>
        <w:t>replikerte</w:t>
      </w:r>
      <w:proofErr w:type="spellEnd"/>
      <w:r>
        <w:rPr>
          <w:rFonts w:ascii="Arial" w:hAnsi="Arial" w:cs="Arial"/>
          <w:b/>
          <w:bCs/>
          <w:i/>
          <w:iCs/>
          <w:lang w:val="nb-NO"/>
        </w:rPr>
        <w:t xml:space="preserve"> dokumenter?</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Hvilket WINDOWS operativsystem skal DRUM installeres på?</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lang w:val="nb-NO"/>
        </w:rPr>
        <w:t>*</w:t>
      </w:r>
      <w:r>
        <w:rPr>
          <w:rFonts w:ascii="Arial" w:hAnsi="Arial" w:cs="Arial"/>
          <w:sz w:val="20"/>
          <w:lang w:val="nb-NO"/>
        </w:rPr>
        <w:t>Dersom ACOS skal drifte Innsyn trenger dere ikke svare på de 2 første spørsmålene.</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b/>
          <w:i/>
          <w:lang w:val="nb-NO"/>
        </w:rPr>
      </w:pPr>
      <w:r>
        <w:rPr>
          <w:rFonts w:ascii="Arial" w:hAnsi="Arial" w:cs="Arial"/>
          <w:b/>
          <w:i/>
          <w:lang w:val="nb-NO"/>
        </w:rPr>
        <w:t>Hvilket språk ønsker dere Innsynsmodulen ha? Sett 1 kryss</w:t>
      </w:r>
    </w:p>
    <w:p w:rsidR="008271EE" w:rsidRDefault="008271EE">
      <w:pPr>
        <w:pStyle w:val="Bunntekst"/>
        <w:tabs>
          <w:tab w:val="clear" w:pos="4536"/>
          <w:tab w:val="clear" w:pos="9072"/>
        </w:tabs>
        <w:rPr>
          <w:rFonts w:ascii="Arial" w:hAnsi="Arial" w:cs="Arial"/>
          <w:sz w:val="20"/>
          <w:lang w:val="nb-NO"/>
        </w:rPr>
      </w:pPr>
      <w:r>
        <w:rPr>
          <w:rFonts w:ascii="Arial" w:hAnsi="Arial" w:cs="Arial"/>
          <w:lang w:val="nb-NO"/>
        </w:rPr>
        <w:tab/>
      </w:r>
    </w:p>
    <w:p w:rsidR="008271EE" w:rsidRDefault="008271EE">
      <w:pPr>
        <w:rPr>
          <w:rFonts w:ascii="Arial" w:hAnsi="Arial" w:cs="Arial"/>
          <w:b/>
          <w:bCs/>
          <w:sz w:val="20"/>
        </w:rPr>
      </w:pPr>
    </w:p>
    <w:tbl>
      <w:tblPr>
        <w:tblpPr w:leftFromText="141" w:rightFromText="141" w:vertAnchor="text" w:horzAnchor="page" w:tblpX="4548" w:tblpY="-59"/>
        <w:tblOverlap w:val="neve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1418"/>
      </w:tblGrid>
      <w:tr w:rsidR="008271EE">
        <w:tc>
          <w:tcPr>
            <w:tcW w:w="1580" w:type="dxa"/>
          </w:tcPr>
          <w:p w:rsidR="008271EE" w:rsidRDefault="008271EE">
            <w:pPr>
              <w:rPr>
                <w:rFonts w:ascii="Arial" w:hAnsi="Arial" w:cs="Arial"/>
                <w:b/>
                <w:bCs/>
                <w:sz w:val="20"/>
              </w:rPr>
            </w:pPr>
            <w:r>
              <w:rPr>
                <w:rFonts w:ascii="Arial" w:hAnsi="Arial" w:cs="Arial"/>
                <w:b/>
                <w:bCs/>
                <w:sz w:val="20"/>
              </w:rPr>
              <w:t>Språk</w:t>
            </w:r>
          </w:p>
        </w:tc>
        <w:tc>
          <w:tcPr>
            <w:tcW w:w="1418" w:type="dxa"/>
          </w:tcPr>
          <w:p w:rsidR="008271EE" w:rsidRDefault="008271EE">
            <w:pPr>
              <w:rPr>
                <w:rFonts w:ascii="Arial" w:hAnsi="Arial" w:cs="Arial"/>
                <w:b/>
                <w:bCs/>
                <w:sz w:val="20"/>
              </w:rPr>
            </w:pPr>
            <w:r>
              <w:rPr>
                <w:rFonts w:ascii="Arial" w:hAnsi="Arial" w:cs="Arial"/>
                <w:b/>
                <w:bCs/>
                <w:sz w:val="20"/>
              </w:rPr>
              <w:t>Sett kryss</w:t>
            </w:r>
          </w:p>
        </w:tc>
      </w:tr>
      <w:tr w:rsidR="008271EE">
        <w:tc>
          <w:tcPr>
            <w:tcW w:w="1580" w:type="dxa"/>
          </w:tcPr>
          <w:p w:rsidR="008271EE" w:rsidRDefault="008271EE">
            <w:pPr>
              <w:rPr>
                <w:rFonts w:ascii="Arial" w:hAnsi="Arial" w:cs="Arial"/>
                <w:szCs w:val="24"/>
              </w:rPr>
            </w:pPr>
            <w:r>
              <w:rPr>
                <w:rFonts w:ascii="Arial" w:hAnsi="Arial" w:cs="Arial"/>
                <w:szCs w:val="24"/>
              </w:rPr>
              <w:t>Nynorsk</w:t>
            </w:r>
          </w:p>
        </w:tc>
        <w:tc>
          <w:tcPr>
            <w:tcW w:w="1418" w:type="dxa"/>
          </w:tcPr>
          <w:p w:rsidR="008271EE" w:rsidRDefault="008271EE">
            <w:pPr>
              <w:rPr>
                <w:rFonts w:ascii="Arial" w:hAnsi="Arial" w:cs="Arial"/>
                <w:sz w:val="20"/>
              </w:rPr>
            </w:pPr>
          </w:p>
        </w:tc>
      </w:tr>
      <w:tr w:rsidR="008271EE">
        <w:tc>
          <w:tcPr>
            <w:tcW w:w="1580" w:type="dxa"/>
          </w:tcPr>
          <w:p w:rsidR="008271EE" w:rsidRDefault="008271EE">
            <w:pPr>
              <w:rPr>
                <w:rFonts w:ascii="Arial" w:hAnsi="Arial" w:cs="Arial"/>
                <w:szCs w:val="24"/>
              </w:rPr>
            </w:pPr>
            <w:r>
              <w:rPr>
                <w:rFonts w:ascii="Arial" w:hAnsi="Arial" w:cs="Arial"/>
                <w:szCs w:val="24"/>
              </w:rPr>
              <w:t>Bokmål</w:t>
            </w:r>
          </w:p>
        </w:tc>
        <w:tc>
          <w:tcPr>
            <w:tcW w:w="1418" w:type="dxa"/>
          </w:tcPr>
          <w:p w:rsidR="008271EE" w:rsidRDefault="008271EE">
            <w:pPr>
              <w:rPr>
                <w:rFonts w:ascii="Arial" w:hAnsi="Arial" w:cs="Arial"/>
                <w:sz w:val="20"/>
              </w:rPr>
            </w:pPr>
          </w:p>
        </w:tc>
      </w:tr>
      <w:tr w:rsidR="008271EE">
        <w:tc>
          <w:tcPr>
            <w:tcW w:w="1580" w:type="dxa"/>
          </w:tcPr>
          <w:p w:rsidR="008271EE" w:rsidRDefault="008271EE">
            <w:pPr>
              <w:rPr>
                <w:rFonts w:ascii="Arial" w:hAnsi="Arial" w:cs="Arial"/>
                <w:szCs w:val="24"/>
              </w:rPr>
            </w:pPr>
            <w:r>
              <w:rPr>
                <w:rFonts w:ascii="Arial" w:hAnsi="Arial" w:cs="Arial"/>
                <w:szCs w:val="24"/>
              </w:rPr>
              <w:t>Dansk</w:t>
            </w:r>
          </w:p>
        </w:tc>
        <w:tc>
          <w:tcPr>
            <w:tcW w:w="1418" w:type="dxa"/>
          </w:tcPr>
          <w:p w:rsidR="008271EE" w:rsidRDefault="008271EE">
            <w:pPr>
              <w:rPr>
                <w:rFonts w:ascii="Arial" w:hAnsi="Arial" w:cs="Arial"/>
                <w:sz w:val="20"/>
              </w:rPr>
            </w:pPr>
          </w:p>
        </w:tc>
      </w:tr>
      <w:tr w:rsidR="008271EE">
        <w:tc>
          <w:tcPr>
            <w:tcW w:w="1580" w:type="dxa"/>
          </w:tcPr>
          <w:p w:rsidR="008271EE" w:rsidRDefault="008271EE">
            <w:pPr>
              <w:rPr>
                <w:rFonts w:ascii="Arial" w:hAnsi="Arial" w:cs="Arial"/>
                <w:szCs w:val="24"/>
              </w:rPr>
            </w:pPr>
            <w:r>
              <w:rPr>
                <w:rFonts w:ascii="Arial" w:hAnsi="Arial" w:cs="Arial"/>
                <w:szCs w:val="24"/>
              </w:rPr>
              <w:t>Samisk</w:t>
            </w:r>
          </w:p>
        </w:tc>
        <w:tc>
          <w:tcPr>
            <w:tcW w:w="1418" w:type="dxa"/>
          </w:tcPr>
          <w:p w:rsidR="008271EE" w:rsidRDefault="008271EE">
            <w:pPr>
              <w:rPr>
                <w:rFonts w:ascii="Arial" w:hAnsi="Arial" w:cs="Arial"/>
                <w:sz w:val="20"/>
              </w:rPr>
            </w:pPr>
          </w:p>
        </w:tc>
      </w:tr>
    </w:tbl>
    <w:p w:rsidR="008271EE" w:rsidRDefault="008271EE">
      <w:pPr>
        <w:pStyle w:val="Vanliginnrykk"/>
        <w:ind w:left="0"/>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Overskrift2"/>
        <w:rPr>
          <w:rFonts w:ascii="Arial" w:hAnsi="Arial" w:cs="Arial"/>
          <w:lang w:val="nb-NO"/>
        </w:rPr>
      </w:pPr>
      <w:bookmarkStart w:id="11" w:name="_Toc122145604"/>
      <w:r>
        <w:rPr>
          <w:rFonts w:ascii="Arial" w:hAnsi="Arial" w:cs="Arial"/>
          <w:lang w:val="nb-NO"/>
        </w:rPr>
        <w:lastRenderedPageBreak/>
        <w:t>Generelle rutiner</w:t>
      </w:r>
      <w:bookmarkEnd w:id="11"/>
    </w:p>
    <w:p w:rsidR="008271EE" w:rsidRDefault="008271EE">
      <w:pPr>
        <w:rPr>
          <w:rFonts w:ascii="Arial" w:hAnsi="Arial" w:cs="Arial"/>
          <w:szCs w:val="24"/>
          <w:lang w:val="nb-NO"/>
        </w:rPr>
      </w:pPr>
      <w:r>
        <w:rPr>
          <w:rFonts w:ascii="Arial" w:hAnsi="Arial" w:cs="Arial"/>
          <w:szCs w:val="24"/>
          <w:lang w:val="nb-NO"/>
        </w:rPr>
        <w:t>Følgende momenter er det viktig at organisasjonen tar stilling til før en går i gang med ACOS Innsyn:</w:t>
      </w:r>
    </w:p>
    <w:p w:rsidR="008271EE" w:rsidRDefault="008271EE">
      <w:pPr>
        <w:rPr>
          <w:rFonts w:ascii="Arial" w:hAnsi="Arial" w:cs="Arial"/>
          <w:szCs w:val="24"/>
          <w:lang w:val="nb-NO"/>
        </w:rPr>
      </w:pPr>
    </w:p>
    <w:p w:rsidR="008271EE" w:rsidRDefault="008271EE">
      <w:pPr>
        <w:numPr>
          <w:ilvl w:val="0"/>
          <w:numId w:val="8"/>
        </w:numPr>
        <w:rPr>
          <w:rFonts w:ascii="Arial" w:hAnsi="Arial" w:cs="Arial"/>
          <w:szCs w:val="24"/>
          <w:lang w:val="nb-NO"/>
        </w:rPr>
      </w:pPr>
      <w:r>
        <w:rPr>
          <w:rFonts w:ascii="Arial" w:hAnsi="Arial" w:cs="Arial"/>
          <w:szCs w:val="24"/>
          <w:lang w:val="nb-NO"/>
        </w:rPr>
        <w:t>Gradering – interne rutiner rundt bruken av post/sak/arkivsystemet</w:t>
      </w:r>
    </w:p>
    <w:p w:rsidR="008271EE" w:rsidRDefault="008271EE">
      <w:pPr>
        <w:numPr>
          <w:ilvl w:val="0"/>
          <w:numId w:val="8"/>
        </w:numPr>
        <w:rPr>
          <w:rFonts w:ascii="Arial" w:hAnsi="Arial" w:cs="Arial"/>
          <w:szCs w:val="24"/>
          <w:lang w:val="nb-NO"/>
        </w:rPr>
      </w:pPr>
      <w:r>
        <w:rPr>
          <w:rFonts w:ascii="Arial" w:hAnsi="Arial" w:cs="Arial"/>
          <w:szCs w:val="24"/>
          <w:lang w:val="nb-NO"/>
        </w:rPr>
        <w:t>Lover og regler (innbyggere, presse o.l.)</w:t>
      </w:r>
    </w:p>
    <w:p w:rsidR="008271EE" w:rsidRDefault="008271EE">
      <w:pPr>
        <w:numPr>
          <w:ilvl w:val="0"/>
          <w:numId w:val="8"/>
        </w:numPr>
        <w:rPr>
          <w:rFonts w:ascii="Arial" w:hAnsi="Arial" w:cs="Arial"/>
          <w:szCs w:val="24"/>
          <w:lang w:val="nb-NO"/>
        </w:rPr>
      </w:pPr>
      <w:r>
        <w:rPr>
          <w:rFonts w:ascii="Arial" w:hAnsi="Arial" w:cs="Arial"/>
          <w:szCs w:val="24"/>
          <w:lang w:val="nb-NO"/>
        </w:rPr>
        <w:t>Konsekvenser ved å legge saker og dokumenter ut på internett</w:t>
      </w:r>
    </w:p>
    <w:p w:rsidR="008271EE" w:rsidRDefault="008271EE">
      <w:pPr>
        <w:numPr>
          <w:ilvl w:val="0"/>
          <w:numId w:val="8"/>
        </w:numPr>
        <w:rPr>
          <w:rFonts w:ascii="Arial" w:hAnsi="Arial" w:cs="Arial"/>
          <w:color w:val="000000"/>
          <w:szCs w:val="24"/>
          <w:lang w:val="nb-NO"/>
        </w:rPr>
      </w:pPr>
      <w:r>
        <w:rPr>
          <w:rFonts w:ascii="Arial" w:hAnsi="Arial" w:cs="Arial"/>
          <w:szCs w:val="24"/>
          <w:lang w:val="nb-NO"/>
        </w:rPr>
        <w:t xml:space="preserve">Interkommunalt arkiv. Dersom medlem, </w:t>
      </w:r>
      <w:r>
        <w:rPr>
          <w:rFonts w:ascii="Arial" w:hAnsi="Arial" w:cs="Arial"/>
          <w:color w:val="000000"/>
          <w:szCs w:val="24"/>
          <w:lang w:val="nb-NO"/>
        </w:rPr>
        <w:t>bør dere gjerne klargjøre rutiner vedrørende publisering av dokumenter på internett.</w:t>
      </w:r>
    </w:p>
    <w:p w:rsidR="008271EE" w:rsidRDefault="008271EE">
      <w:pPr>
        <w:ind w:left="360"/>
        <w:rPr>
          <w:rFonts w:ascii="Arial" w:hAnsi="Arial" w:cs="Arial"/>
          <w:szCs w:val="24"/>
          <w:lang w:val="nb-NO"/>
        </w:rPr>
      </w:pPr>
    </w:p>
    <w:p w:rsidR="008271EE" w:rsidRDefault="008271EE">
      <w:pPr>
        <w:rPr>
          <w:rFonts w:ascii="Arial" w:hAnsi="Arial" w:cs="Arial"/>
          <w:szCs w:val="24"/>
          <w:lang w:val="nb-NO"/>
        </w:rPr>
      </w:pPr>
      <w:r>
        <w:rPr>
          <w:rFonts w:ascii="Arial" w:hAnsi="Arial" w:cs="Arial"/>
          <w:szCs w:val="24"/>
          <w:lang w:val="nb-NO"/>
        </w:rPr>
        <w:t>Når dette er klarlagt må en ta stilling til følgende:</w:t>
      </w:r>
    </w:p>
    <w:p w:rsidR="008271EE" w:rsidRDefault="008271EE">
      <w:pPr>
        <w:ind w:left="360"/>
        <w:rPr>
          <w:rFonts w:ascii="Arial" w:hAnsi="Arial" w:cs="Arial"/>
          <w:szCs w:val="24"/>
          <w:lang w:val="nb-NO"/>
        </w:rPr>
      </w:pPr>
    </w:p>
    <w:p w:rsidR="008271EE" w:rsidRDefault="008271EE">
      <w:pPr>
        <w:ind w:left="360"/>
        <w:rPr>
          <w:rFonts w:ascii="Arial" w:hAnsi="Arial" w:cs="Arial"/>
          <w:szCs w:val="24"/>
          <w:lang w:val="nb-NO"/>
        </w:rPr>
      </w:pPr>
    </w:p>
    <w:p w:rsidR="008271EE" w:rsidRDefault="008271EE">
      <w:pPr>
        <w:rPr>
          <w:rFonts w:ascii="Arial" w:hAnsi="Arial" w:cs="Arial"/>
          <w:szCs w:val="24"/>
          <w:lang w:val="nb-NO"/>
        </w:rPr>
      </w:pPr>
      <w:r>
        <w:rPr>
          <w:rFonts w:ascii="Arial" w:hAnsi="Arial" w:cs="Arial"/>
          <w:szCs w:val="24"/>
          <w:lang w:val="nb-NO"/>
        </w:rPr>
        <w:t xml:space="preserve">Databasen og dokumenter bør legges ut en gang per dag via ACOS DRUM. </w:t>
      </w:r>
    </w:p>
    <w:p w:rsidR="008271EE" w:rsidRDefault="008271EE">
      <w:pPr>
        <w:rPr>
          <w:rFonts w:ascii="Arial" w:hAnsi="Arial" w:cs="Arial"/>
          <w:szCs w:val="24"/>
          <w:lang w:val="nb-NO"/>
        </w:rPr>
      </w:pPr>
      <w:r>
        <w:rPr>
          <w:rFonts w:ascii="Arial" w:hAnsi="Arial" w:cs="Arial"/>
          <w:szCs w:val="24"/>
          <w:lang w:val="nb-NO"/>
        </w:rPr>
        <w:t>Vi anbefaler at minst 2 personer kjenner denne rutinen. Dersom ansvarshavende for kjøring av drum er borte, bør noen andre kunne overta. Å kontrollere Innsyn etter at drummen er kjørt kan være lurt. Det er viktig at dersom det finnes noen ”glipper” meldes dette til personen som kjører drum, slik at feilen blir rettet opp i ACOS WebSak og drum kjøres på ny.</w:t>
      </w:r>
    </w:p>
    <w:p w:rsidR="008271EE" w:rsidRDefault="008271EE">
      <w:pPr>
        <w:rPr>
          <w:rFonts w:ascii="Arial" w:hAnsi="Arial" w:cs="Arial"/>
          <w:sz w:val="20"/>
          <w:lang w:val="nb-NO"/>
        </w:rPr>
      </w:pPr>
    </w:p>
    <w:p w:rsidR="008271EE" w:rsidRDefault="008271EE">
      <w:pPr>
        <w:rPr>
          <w:rFonts w:ascii="Arial" w:hAnsi="Arial" w:cs="Arial"/>
          <w:sz w:val="20"/>
          <w:lang w:val="nb-NO"/>
        </w:rPr>
      </w:pPr>
    </w:p>
    <w:p w:rsidR="008271EE" w:rsidRDefault="008271EE">
      <w:pPr>
        <w:rPr>
          <w:rFonts w:ascii="Arial" w:hAnsi="Arial" w:cs="Arial"/>
          <w:sz w:val="20"/>
          <w:lang w:val="nb-NO"/>
        </w:rPr>
      </w:pPr>
    </w:p>
    <w:p w:rsidR="008271EE" w:rsidRDefault="008271EE">
      <w:pPr>
        <w:pStyle w:val="Vanliginnrykk"/>
        <w:rPr>
          <w:rFonts w:ascii="Arial" w:hAnsi="Arial" w:cs="Arial"/>
          <w:lang w:val="nb-NO"/>
        </w:rPr>
      </w:pPr>
      <w:r>
        <w:rPr>
          <w:rFonts w:ascii="Arial" w:hAnsi="Arial" w:cs="Arial"/>
          <w:b/>
          <w:bCs/>
          <w:i/>
          <w:iCs/>
          <w:lang w:val="nb-NO"/>
        </w:rPr>
        <w:t>Hvem skal være ansvarlig for ACOS DRUM i deres organisasjon?</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DC3DDC" w:rsidP="00F904A6">
            <w:pPr>
              <w:pStyle w:val="Vanliginnrykk"/>
              <w:ind w:left="0"/>
              <w:rPr>
                <w:rFonts w:ascii="Arial" w:hAnsi="Arial" w:cs="Arial"/>
                <w:lang w:val="nb-NO"/>
              </w:rPr>
            </w:pPr>
            <w:r>
              <w:rPr>
                <w:rFonts w:ascii="Arial" w:hAnsi="Arial" w:cs="Arial"/>
                <w:lang w:val="nb-NO"/>
              </w:rPr>
              <w:t xml:space="preserve">SRØ, SCK, </w:t>
            </w:r>
            <w:r w:rsidR="00F904A6">
              <w:rPr>
                <w:rFonts w:ascii="Arial" w:hAnsi="Arial" w:cs="Arial"/>
                <w:lang w:val="nb-NO"/>
              </w:rPr>
              <w:t>CANY, LMÅ</w:t>
            </w: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ind w:left="0"/>
        <w:rPr>
          <w:rFonts w:ascii="Arial" w:hAnsi="Arial" w:cs="Arial"/>
          <w:lang w:val="nb-NO"/>
        </w:rPr>
      </w:pPr>
      <w:r>
        <w:rPr>
          <w:rFonts w:ascii="Arial" w:hAnsi="Arial" w:cs="Arial"/>
          <w:lang w:val="nb-NO"/>
        </w:rPr>
        <w:t>Den person som er ansvarlig for å legge ut dagens post, bør først gjennomgå postlisten og sjekke at de aktuelle dokumentene har den korrekte gradering (tilgangskoder). Både inn- og utgående post bør sjekkes. Spesielt er det viktig å være oppmer</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om på personalarkiv og lignende, slik at navn og personlige opplysninger ikke blir vist.</w:t>
      </w:r>
    </w:p>
    <w:p w:rsidR="008271EE" w:rsidRDefault="008271EE">
      <w:pPr>
        <w:pStyle w:val="Vanliginnrykk"/>
        <w:rPr>
          <w:rFonts w:ascii="Arial" w:hAnsi="Arial" w:cs="Arial"/>
          <w:lang w:val="nb-NO"/>
        </w:rPr>
      </w:pPr>
    </w:p>
    <w:p w:rsidR="008271EE" w:rsidRDefault="008271EE">
      <w:pPr>
        <w:pStyle w:val="Vanliginnrykk"/>
        <w:rPr>
          <w:rFonts w:ascii="Arial" w:hAnsi="Arial" w:cs="Arial"/>
          <w:b/>
          <w:bCs/>
          <w:i/>
          <w:iCs/>
          <w:lang w:val="nb-NO"/>
        </w:rPr>
      </w:pPr>
    </w:p>
    <w:p w:rsidR="008271EE" w:rsidRDefault="008271EE">
      <w:pPr>
        <w:pStyle w:val="Vanliginnrykk"/>
        <w:rPr>
          <w:rFonts w:ascii="Arial" w:hAnsi="Arial" w:cs="Arial"/>
          <w:b/>
          <w:bCs/>
          <w:i/>
          <w:iCs/>
          <w:lang w:val="nb-NO"/>
        </w:rPr>
      </w:pPr>
    </w:p>
    <w:p w:rsidR="008271EE" w:rsidRDefault="008271EE">
      <w:pPr>
        <w:pStyle w:val="Vanliginnrykk"/>
        <w:rPr>
          <w:rFonts w:ascii="Arial" w:hAnsi="Arial" w:cs="Arial"/>
          <w:lang w:val="nb-NO"/>
        </w:rPr>
      </w:pPr>
      <w:r>
        <w:rPr>
          <w:rFonts w:ascii="Arial" w:hAnsi="Arial" w:cs="Arial"/>
          <w:b/>
          <w:bCs/>
          <w:i/>
          <w:iCs/>
          <w:lang w:val="nb-NO"/>
        </w:rPr>
        <w:t>Hvem skal være ansvarlig for gjennomgang av postlisten i deres organisasjon?</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DC3DDC">
            <w:pPr>
              <w:pStyle w:val="Vanliginnrykk"/>
              <w:ind w:left="0"/>
              <w:rPr>
                <w:rFonts w:ascii="Arial" w:hAnsi="Arial" w:cs="Arial"/>
                <w:lang w:val="nb-NO"/>
              </w:rPr>
            </w:pPr>
            <w:r>
              <w:rPr>
                <w:rFonts w:ascii="Arial" w:hAnsi="Arial" w:cs="Arial"/>
                <w:lang w:val="nb-NO"/>
              </w:rPr>
              <w:t>SRØ</w:t>
            </w:r>
          </w:p>
        </w:tc>
      </w:tr>
      <w:tr w:rsidR="008271EE">
        <w:tc>
          <w:tcPr>
            <w:tcW w:w="8152" w:type="dxa"/>
          </w:tcPr>
          <w:p w:rsidR="008271EE" w:rsidRDefault="00DC3DDC">
            <w:pPr>
              <w:pStyle w:val="Vanliginnrykk"/>
              <w:ind w:left="0"/>
              <w:rPr>
                <w:rFonts w:ascii="Arial" w:hAnsi="Arial" w:cs="Arial"/>
                <w:lang w:val="nb-NO"/>
              </w:rPr>
            </w:pPr>
            <w:r>
              <w:rPr>
                <w:rFonts w:ascii="Arial" w:hAnsi="Arial" w:cs="Arial"/>
                <w:lang w:val="nb-NO"/>
              </w:rPr>
              <w:t>LMA</w:t>
            </w: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color w:val="000000"/>
          <w:lang w:val="nb-NO"/>
        </w:rPr>
      </w:pPr>
    </w:p>
    <w:p w:rsidR="008271EE" w:rsidRDefault="008271EE">
      <w:pPr>
        <w:pStyle w:val="Overskrift2"/>
        <w:rPr>
          <w:rFonts w:ascii="Arial" w:hAnsi="Arial" w:cs="Arial"/>
          <w:lang w:val="nb-NO"/>
        </w:rPr>
      </w:pPr>
      <w:bookmarkStart w:id="12" w:name="_Toc122145605"/>
      <w:r>
        <w:rPr>
          <w:rFonts w:ascii="Arial" w:hAnsi="Arial" w:cs="Arial"/>
          <w:lang w:val="nb-NO"/>
        </w:rPr>
        <w:lastRenderedPageBreak/>
        <w:t>Postliste (i Innsyn)</w:t>
      </w:r>
      <w:bookmarkEnd w:id="12"/>
    </w:p>
    <w:p w:rsidR="008271EE" w:rsidRDefault="008271EE">
      <w:pPr>
        <w:pStyle w:val="Vanliginnrykk"/>
        <w:rPr>
          <w:rFonts w:ascii="Arial" w:hAnsi="Arial" w:cs="Arial"/>
          <w:lang w:val="nb-NO"/>
        </w:rPr>
      </w:pPr>
      <w:r>
        <w:rPr>
          <w:rFonts w:ascii="Arial" w:hAnsi="Arial" w:cs="Arial"/>
          <w:lang w:val="nb-NO"/>
        </w:rPr>
        <w:t>Postlisten inneholder en oversikt over all post til og fra kommunen. Under dette valget finnes en kalender, som gir mulighet til å velge dato, måned og år som en ønsker å se. Innbyggerne kan navigere frem og tilbake i tid for å kunne søke det de ønsker.</w:t>
      </w:r>
    </w:p>
    <w:p w:rsidR="008B6E9E" w:rsidRDefault="008B6E9E">
      <w:pPr>
        <w:pStyle w:val="Vanliginnrykk"/>
        <w:rPr>
          <w:rFonts w:ascii="Arial" w:hAnsi="Arial" w:cs="Arial"/>
          <w:lang w:val="nb-NO"/>
        </w:rPr>
      </w:pPr>
    </w:p>
    <w:p w:rsidR="008B6E9E" w:rsidRDefault="008B6E9E" w:rsidP="008B6E9E">
      <w:pPr>
        <w:pStyle w:val="Vanliginnrykk"/>
        <w:rPr>
          <w:rFonts w:ascii="Arial" w:hAnsi="Arial" w:cs="Arial"/>
          <w:lang w:val="nb-NO"/>
        </w:rPr>
      </w:pPr>
      <w:r>
        <w:rPr>
          <w:rFonts w:ascii="Arial" w:hAnsi="Arial" w:cs="Arial"/>
          <w:lang w:val="nb-NO"/>
        </w:rPr>
        <w:t>For å sikre at postlisten ikke legges ut på Internettet før den er kontrollert og kvalitetssikret internt, kan dette settes opp i et parameter. E</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empelvis kan en velge å vise postlisten for 2 dager siden.</w:t>
      </w:r>
    </w:p>
    <w:p w:rsidR="008B6E9E" w:rsidRDefault="008B6E9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b/>
          <w:bCs/>
          <w:i/>
          <w:iCs/>
          <w:lang w:val="nb-NO"/>
        </w:rPr>
      </w:pPr>
      <w:r>
        <w:rPr>
          <w:rFonts w:ascii="Arial" w:hAnsi="Arial" w:cs="Arial"/>
          <w:b/>
          <w:bCs/>
          <w:i/>
          <w:iCs/>
          <w:lang w:val="nb-NO"/>
        </w:rPr>
        <w:t>Hvilken dag ønsker kommunen skal være "standard" postliste dag?</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Pr="00FB5376" w:rsidRDefault="009E0EE9">
            <w:pPr>
              <w:pStyle w:val="Vanliginnrykk"/>
              <w:ind w:left="0"/>
              <w:rPr>
                <w:rFonts w:ascii="Arial" w:hAnsi="Arial" w:cs="Arial"/>
                <w:color w:val="FF0000"/>
                <w:lang w:val="nb-NO"/>
              </w:rPr>
            </w:pPr>
            <w:r w:rsidRPr="00FB5376">
              <w:rPr>
                <w:rFonts w:ascii="Arial" w:hAnsi="Arial" w:cs="Arial"/>
                <w:color w:val="FF0000"/>
                <w:lang w:val="nb-NO"/>
              </w:rPr>
              <w:t>Postliste/</w:t>
            </w:r>
            <w:r w:rsidR="00FB5376" w:rsidRPr="00FB5376">
              <w:rPr>
                <w:rFonts w:ascii="Arial" w:hAnsi="Arial" w:cs="Arial"/>
                <w:color w:val="FF0000"/>
                <w:lang w:val="nb-NO"/>
              </w:rPr>
              <w:t>do</w:t>
            </w:r>
            <w:r w:rsidRPr="00FB5376">
              <w:rPr>
                <w:rFonts w:ascii="Arial" w:hAnsi="Arial" w:cs="Arial"/>
                <w:color w:val="FF0000"/>
                <w:lang w:val="nb-NO"/>
              </w:rPr>
              <w:t xml:space="preserve">kument med 1 dag </w:t>
            </w:r>
            <w:proofErr w:type="spellStart"/>
            <w:r w:rsidRPr="00FB5376">
              <w:rPr>
                <w:rFonts w:ascii="Arial" w:hAnsi="Arial" w:cs="Arial"/>
                <w:color w:val="FF0000"/>
                <w:lang w:val="nb-NO"/>
              </w:rPr>
              <w:t>forseinking</w:t>
            </w:r>
            <w:proofErr w:type="spellEnd"/>
          </w:p>
        </w:tc>
      </w:tr>
      <w:tr w:rsidR="008271EE">
        <w:tc>
          <w:tcPr>
            <w:tcW w:w="8152" w:type="dxa"/>
          </w:tcPr>
          <w:p w:rsidR="008271EE" w:rsidRPr="00FB5376" w:rsidRDefault="008271EE">
            <w:pPr>
              <w:pStyle w:val="Vanliginnrykk"/>
              <w:ind w:left="0"/>
              <w:rPr>
                <w:rFonts w:ascii="Arial" w:hAnsi="Arial" w:cs="Arial"/>
                <w:color w:val="FF0000"/>
                <w:lang w:val="nb-NO"/>
              </w:rPr>
            </w:pPr>
          </w:p>
        </w:tc>
      </w:tr>
      <w:tr w:rsidR="008271EE">
        <w:tc>
          <w:tcPr>
            <w:tcW w:w="8152" w:type="dxa"/>
          </w:tcPr>
          <w:p w:rsidR="008271EE" w:rsidRPr="00FB5376" w:rsidRDefault="00FB5376">
            <w:pPr>
              <w:pStyle w:val="Vanliginnrykk"/>
              <w:ind w:left="0"/>
              <w:rPr>
                <w:rFonts w:ascii="Arial" w:hAnsi="Arial" w:cs="Arial"/>
                <w:color w:val="FF0000"/>
                <w:lang w:val="nb-NO"/>
              </w:rPr>
            </w:pPr>
            <w:r w:rsidRPr="00FB5376">
              <w:rPr>
                <w:rFonts w:ascii="Arial" w:hAnsi="Arial" w:cs="Arial"/>
                <w:color w:val="FF0000"/>
                <w:lang w:val="nb-NO"/>
              </w:rPr>
              <w:t xml:space="preserve">Når vi </w:t>
            </w:r>
            <w:proofErr w:type="spellStart"/>
            <w:r w:rsidRPr="00FB5376">
              <w:rPr>
                <w:rFonts w:ascii="Arial" w:hAnsi="Arial" w:cs="Arial"/>
                <w:color w:val="FF0000"/>
                <w:lang w:val="nb-NO"/>
              </w:rPr>
              <w:t>køyrer</w:t>
            </w:r>
            <w:proofErr w:type="spellEnd"/>
            <w:r w:rsidRPr="00FB5376">
              <w:rPr>
                <w:rFonts w:ascii="Arial" w:hAnsi="Arial" w:cs="Arial"/>
                <w:color w:val="FF0000"/>
                <w:lang w:val="nb-NO"/>
              </w:rPr>
              <w:t xml:space="preserve"> </w:t>
            </w:r>
            <w:proofErr w:type="spellStart"/>
            <w:r w:rsidRPr="00FB5376">
              <w:rPr>
                <w:rFonts w:ascii="Arial" w:hAnsi="Arial" w:cs="Arial"/>
                <w:color w:val="FF0000"/>
                <w:lang w:val="nb-NO"/>
              </w:rPr>
              <w:t>drum</w:t>
            </w:r>
            <w:proofErr w:type="spellEnd"/>
            <w:r w:rsidRPr="00FB5376">
              <w:rPr>
                <w:rFonts w:ascii="Arial" w:hAnsi="Arial" w:cs="Arial"/>
                <w:color w:val="FF0000"/>
                <w:lang w:val="nb-NO"/>
              </w:rPr>
              <w:t xml:space="preserve"> er det som har skjedd dagen før som vert </w:t>
            </w:r>
            <w:proofErr w:type="spellStart"/>
            <w:r w:rsidRPr="00FB5376">
              <w:rPr>
                <w:rFonts w:ascii="Arial" w:hAnsi="Arial" w:cs="Arial"/>
                <w:color w:val="FF0000"/>
                <w:lang w:val="nb-NO"/>
              </w:rPr>
              <w:t>køyrt</w:t>
            </w:r>
            <w:proofErr w:type="spellEnd"/>
            <w:r w:rsidRPr="00FB5376">
              <w:rPr>
                <w:rFonts w:ascii="Arial" w:hAnsi="Arial" w:cs="Arial"/>
                <w:color w:val="FF0000"/>
                <w:lang w:val="nb-NO"/>
              </w:rPr>
              <w:t xml:space="preserve"> ut</w:t>
            </w: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Overskrift2"/>
        <w:rPr>
          <w:rFonts w:ascii="Arial" w:hAnsi="Arial" w:cs="Arial"/>
          <w:lang w:val="nb-NO"/>
        </w:rPr>
      </w:pPr>
      <w:r>
        <w:rPr>
          <w:rFonts w:ascii="Arial" w:hAnsi="Arial" w:cs="Arial"/>
          <w:lang w:val="nb-NO"/>
        </w:rPr>
        <w:br w:type="page"/>
      </w:r>
      <w:bookmarkStart w:id="13" w:name="_Toc122145606"/>
      <w:r>
        <w:rPr>
          <w:rFonts w:ascii="Arial" w:hAnsi="Arial" w:cs="Arial"/>
          <w:lang w:val="nb-NO"/>
        </w:rPr>
        <w:lastRenderedPageBreak/>
        <w:t>Møteplan, agenda, sa</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lister og vedtak i de forskjellige politiske utvalg</w:t>
      </w:r>
      <w:bookmarkEnd w:id="13"/>
    </w:p>
    <w:p w:rsidR="008271EE" w:rsidRDefault="008271EE">
      <w:pPr>
        <w:pStyle w:val="Vanliginnrykk"/>
        <w:rPr>
          <w:rFonts w:ascii="Arial" w:hAnsi="Arial" w:cs="Arial"/>
          <w:lang w:val="nb-NO"/>
        </w:rPr>
      </w:pPr>
      <w:r>
        <w:rPr>
          <w:rFonts w:ascii="Arial" w:hAnsi="Arial" w:cs="Arial"/>
          <w:lang w:val="nb-NO"/>
        </w:rPr>
        <w:t>I møtedelen av Innsyn er det mulig å se alle åpne saker som skal behandles (eller er behandlet) i et møte til bestemte utvalg. Kommunen avgjør om denne visning skal implementeres.</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lang w:val="nb-NO"/>
        </w:rPr>
        <w:t>Det er nødvendig for ACOS å vite følgende:</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Ønskes møtedelen av Innsyn implementert?</w:t>
      </w:r>
    </w:p>
    <w:p w:rsidR="008271EE" w:rsidRDefault="008271EE">
      <w:pPr>
        <w:pStyle w:val="Vanliginnrykk"/>
        <w:rPr>
          <w:rFonts w:ascii="Arial" w:hAnsi="Arial" w:cs="Arial"/>
          <w:lang w:val="nb-NO"/>
        </w:rPr>
      </w:pPr>
    </w:p>
    <w:p w:rsidR="008271EE" w:rsidRDefault="008271EE">
      <w:pPr>
        <w:pStyle w:val="Vanliginnrykk"/>
        <w:rPr>
          <w:rFonts w:ascii="Arial" w:hAnsi="Arial" w:cs="Arial"/>
          <w:b/>
          <w:bCs/>
          <w:lang w:val="nb-NO"/>
        </w:rPr>
      </w:pPr>
      <w:r>
        <w:rPr>
          <w:rFonts w:ascii="Arial" w:hAnsi="Arial" w:cs="Arial"/>
          <w:b/>
          <w:bCs/>
          <w:lang w:val="nb-NO"/>
        </w:rPr>
        <w:t>Svar:</w:t>
      </w:r>
    </w:p>
    <w:p w:rsidR="008271EE" w:rsidRDefault="00DC3DDC">
      <w:pPr>
        <w:pStyle w:val="Vanliginnrykk"/>
        <w:rPr>
          <w:rFonts w:ascii="Arial" w:hAnsi="Arial" w:cs="Arial"/>
          <w:lang w:val="nb-NO"/>
        </w:rPr>
      </w:pPr>
      <w:r>
        <w:rPr>
          <w:rFonts w:ascii="Arial" w:hAnsi="Arial" w:cs="Arial"/>
          <w:lang w:val="nb-NO"/>
        </w:rPr>
        <w:t>Ja</w:t>
      </w: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 xml:space="preserve">Er det noen utvalg, en </w:t>
      </w:r>
      <w:r>
        <w:rPr>
          <w:rFonts w:ascii="Arial" w:hAnsi="Arial" w:cs="Arial"/>
          <w:b/>
          <w:bCs/>
          <w:i/>
          <w:iCs/>
          <w:u w:val="single"/>
          <w:lang w:val="nb-NO"/>
        </w:rPr>
        <w:t>ikke</w:t>
      </w:r>
      <w:r>
        <w:rPr>
          <w:rFonts w:ascii="Arial" w:hAnsi="Arial" w:cs="Arial"/>
          <w:b/>
          <w:bCs/>
          <w:i/>
          <w:iCs/>
          <w:lang w:val="nb-NO"/>
        </w:rPr>
        <w:t xml:space="preserve"> ønsker å vise i Innsyn?</w:t>
      </w:r>
      <w:r>
        <w:rPr>
          <w:rFonts w:ascii="Arial" w:hAnsi="Arial" w:cs="Arial"/>
          <w:lang w:val="nb-NO"/>
        </w:rPr>
        <w:t xml:space="preserve"> </w:t>
      </w:r>
    </w:p>
    <w:p w:rsidR="008271EE" w:rsidRDefault="008271EE">
      <w:pPr>
        <w:pStyle w:val="Vanliginnrykk"/>
        <w:rPr>
          <w:rFonts w:ascii="Arial" w:hAnsi="Arial" w:cs="Arial"/>
          <w:lang w:val="nb-NO"/>
        </w:rPr>
      </w:pPr>
      <w:r>
        <w:rPr>
          <w:rFonts w:ascii="Arial" w:hAnsi="Arial" w:cs="Arial"/>
          <w:lang w:val="nb-NO"/>
        </w:rPr>
        <w:t>Hvis "Ja" har vi behov for utvalgskoden til disse utvalgene.</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CB192E" w:rsidRDefault="00CB192E">
            <w:pPr>
              <w:pStyle w:val="Vanliginnrykk"/>
              <w:ind w:left="0"/>
              <w:rPr>
                <w:rFonts w:ascii="Arial" w:hAnsi="Arial" w:cs="Arial"/>
                <w:lang w:val="nb-NO"/>
              </w:rPr>
            </w:pPr>
            <w:r>
              <w:rPr>
                <w:rFonts w:ascii="Arial" w:hAnsi="Arial" w:cs="Arial"/>
                <w:lang w:val="nb-NO"/>
              </w:rPr>
              <w:t xml:space="preserve">Avslutta </w:t>
            </w:r>
            <w:proofErr w:type="spellStart"/>
            <w:r>
              <w:rPr>
                <w:rFonts w:ascii="Arial" w:hAnsi="Arial" w:cs="Arial"/>
                <w:lang w:val="nb-NO"/>
              </w:rPr>
              <w:t>utval</w:t>
            </w:r>
            <w:proofErr w:type="spellEnd"/>
          </w:p>
        </w:tc>
      </w:tr>
      <w:tr w:rsidR="00CB192E">
        <w:tc>
          <w:tcPr>
            <w:tcW w:w="8152" w:type="dxa"/>
          </w:tcPr>
          <w:p w:rsidR="00CB192E" w:rsidRPr="00FB5376" w:rsidRDefault="00CB192E" w:rsidP="001D02A2">
            <w:pPr>
              <w:pStyle w:val="Vanliginnrykk"/>
              <w:ind w:left="0"/>
              <w:rPr>
                <w:rFonts w:ascii="Arial" w:hAnsi="Arial" w:cs="Arial"/>
                <w:color w:val="FF0000"/>
                <w:lang w:val="nb-NO"/>
              </w:rPr>
            </w:pPr>
            <w:r w:rsidRPr="00FB5376">
              <w:rPr>
                <w:rFonts w:ascii="Arial" w:hAnsi="Arial" w:cs="Arial"/>
                <w:color w:val="FF0000"/>
                <w:lang w:val="nb-NO"/>
              </w:rPr>
              <w:t xml:space="preserve">DOKH – Delegert </w:t>
            </w:r>
            <w:proofErr w:type="spellStart"/>
            <w:r w:rsidRPr="00FB5376">
              <w:rPr>
                <w:rFonts w:ascii="Arial" w:hAnsi="Arial" w:cs="Arial"/>
                <w:color w:val="FF0000"/>
                <w:lang w:val="nb-NO"/>
              </w:rPr>
              <w:t>frå</w:t>
            </w:r>
            <w:proofErr w:type="spellEnd"/>
            <w:r w:rsidRPr="00FB5376">
              <w:rPr>
                <w:rFonts w:ascii="Arial" w:hAnsi="Arial" w:cs="Arial"/>
                <w:color w:val="FF0000"/>
                <w:lang w:val="nb-NO"/>
              </w:rPr>
              <w:t xml:space="preserve"> </w:t>
            </w:r>
            <w:proofErr w:type="spellStart"/>
            <w:r w:rsidRPr="00FB5376">
              <w:rPr>
                <w:rFonts w:ascii="Arial" w:hAnsi="Arial" w:cs="Arial"/>
                <w:color w:val="FF0000"/>
                <w:lang w:val="nb-NO"/>
              </w:rPr>
              <w:t>utval</w:t>
            </w:r>
            <w:proofErr w:type="spellEnd"/>
            <w:r w:rsidRPr="00FB5376">
              <w:rPr>
                <w:rFonts w:ascii="Arial" w:hAnsi="Arial" w:cs="Arial"/>
                <w:color w:val="FF0000"/>
                <w:lang w:val="nb-NO"/>
              </w:rPr>
              <w:t xml:space="preserve"> </w:t>
            </w:r>
            <w:proofErr w:type="spellStart"/>
            <w:r w:rsidRPr="00FB5376">
              <w:rPr>
                <w:rFonts w:ascii="Arial" w:hAnsi="Arial" w:cs="Arial"/>
                <w:color w:val="FF0000"/>
                <w:lang w:val="nb-NO"/>
              </w:rPr>
              <w:t>frå</w:t>
            </w:r>
            <w:proofErr w:type="spellEnd"/>
            <w:r w:rsidRPr="00FB5376">
              <w:rPr>
                <w:rFonts w:ascii="Arial" w:hAnsi="Arial" w:cs="Arial"/>
                <w:color w:val="FF0000"/>
                <w:lang w:val="nb-NO"/>
              </w:rPr>
              <w:t xml:space="preserve"> oppvekst og kultur</w:t>
            </w:r>
            <w:r>
              <w:rPr>
                <w:rFonts w:ascii="Arial" w:hAnsi="Arial" w:cs="Arial"/>
                <w:color w:val="FF0000"/>
                <w:lang w:val="nb-NO"/>
              </w:rPr>
              <w:t xml:space="preserve">  </w:t>
            </w:r>
          </w:p>
        </w:tc>
      </w:tr>
      <w:tr w:rsidR="00CB192E">
        <w:tc>
          <w:tcPr>
            <w:tcW w:w="8152" w:type="dxa"/>
          </w:tcPr>
          <w:p w:rsidR="00CB192E" w:rsidRPr="00FB5376" w:rsidRDefault="00CB192E" w:rsidP="001D02A2">
            <w:pPr>
              <w:pStyle w:val="Vanliginnrykk"/>
              <w:ind w:left="0"/>
              <w:rPr>
                <w:rFonts w:ascii="Arial" w:hAnsi="Arial" w:cs="Arial"/>
                <w:color w:val="FF0000"/>
                <w:lang w:val="nb-NO"/>
              </w:rPr>
            </w:pPr>
            <w:r w:rsidRPr="00FB5376">
              <w:rPr>
                <w:rFonts w:ascii="Arial" w:hAnsi="Arial" w:cs="Arial"/>
                <w:color w:val="FF0000"/>
                <w:lang w:val="nb-NO"/>
              </w:rPr>
              <w:t xml:space="preserve">DUPU – Delegert </w:t>
            </w:r>
            <w:proofErr w:type="spellStart"/>
            <w:r w:rsidRPr="00FB5376">
              <w:rPr>
                <w:rFonts w:ascii="Arial" w:hAnsi="Arial" w:cs="Arial"/>
                <w:color w:val="FF0000"/>
                <w:lang w:val="nb-NO"/>
              </w:rPr>
              <w:t>frå</w:t>
            </w:r>
            <w:proofErr w:type="spellEnd"/>
            <w:r w:rsidRPr="00FB5376">
              <w:rPr>
                <w:rFonts w:ascii="Arial" w:hAnsi="Arial" w:cs="Arial"/>
                <w:color w:val="FF0000"/>
                <w:lang w:val="nb-NO"/>
              </w:rPr>
              <w:t xml:space="preserve"> </w:t>
            </w:r>
            <w:proofErr w:type="spellStart"/>
            <w:r w:rsidRPr="00FB5376">
              <w:rPr>
                <w:rFonts w:ascii="Arial" w:hAnsi="Arial" w:cs="Arial"/>
                <w:color w:val="FF0000"/>
                <w:lang w:val="nb-NO"/>
              </w:rPr>
              <w:t>Utval</w:t>
            </w:r>
            <w:proofErr w:type="spellEnd"/>
            <w:r w:rsidRPr="00FB5376">
              <w:rPr>
                <w:rFonts w:ascii="Arial" w:hAnsi="Arial" w:cs="Arial"/>
                <w:color w:val="FF0000"/>
                <w:lang w:val="nb-NO"/>
              </w:rPr>
              <w:t xml:space="preserve"> for plan og utvikling</w:t>
            </w:r>
          </w:p>
        </w:tc>
      </w:tr>
      <w:tr w:rsidR="00CB192E">
        <w:tc>
          <w:tcPr>
            <w:tcW w:w="8152" w:type="dxa"/>
          </w:tcPr>
          <w:p w:rsidR="00CB192E" w:rsidRPr="00FB5376" w:rsidRDefault="00CB192E" w:rsidP="001D02A2">
            <w:pPr>
              <w:pStyle w:val="Vanliginnrykk"/>
              <w:ind w:left="0"/>
              <w:rPr>
                <w:rFonts w:ascii="Arial" w:hAnsi="Arial" w:cs="Arial"/>
                <w:color w:val="FF0000"/>
                <w:lang w:val="nb-NO"/>
              </w:rPr>
            </w:pPr>
            <w:r w:rsidRPr="00FB5376">
              <w:rPr>
                <w:rFonts w:ascii="Arial" w:hAnsi="Arial" w:cs="Arial"/>
                <w:color w:val="FF0000"/>
                <w:lang w:val="nb-NO"/>
              </w:rPr>
              <w:t xml:space="preserve">DNST – Delegert </w:t>
            </w:r>
            <w:proofErr w:type="spellStart"/>
            <w:r w:rsidRPr="00FB5376">
              <w:rPr>
                <w:rFonts w:ascii="Arial" w:hAnsi="Arial" w:cs="Arial"/>
                <w:color w:val="FF0000"/>
                <w:lang w:val="nb-NO"/>
              </w:rPr>
              <w:t>frå</w:t>
            </w:r>
            <w:proofErr w:type="spellEnd"/>
            <w:r w:rsidRPr="00FB5376">
              <w:rPr>
                <w:rFonts w:ascii="Arial" w:hAnsi="Arial" w:cs="Arial"/>
                <w:color w:val="FF0000"/>
                <w:lang w:val="nb-NO"/>
              </w:rPr>
              <w:t xml:space="preserve"> Næringsstyret</w:t>
            </w:r>
          </w:p>
        </w:tc>
      </w:tr>
      <w:tr w:rsidR="00CB192E">
        <w:tc>
          <w:tcPr>
            <w:tcW w:w="8152" w:type="dxa"/>
          </w:tcPr>
          <w:p w:rsidR="00CB192E" w:rsidRPr="00FB5376" w:rsidRDefault="00CB192E" w:rsidP="00431ABD">
            <w:pPr>
              <w:pStyle w:val="Vanliginnrykk"/>
              <w:ind w:left="0"/>
              <w:rPr>
                <w:rFonts w:ascii="Arial" w:hAnsi="Arial" w:cs="Arial"/>
                <w:color w:val="FF0000"/>
                <w:lang w:val="nb-NO"/>
              </w:rPr>
            </w:pPr>
          </w:p>
        </w:tc>
      </w:tr>
      <w:tr w:rsidR="00CB192E">
        <w:tc>
          <w:tcPr>
            <w:tcW w:w="8152" w:type="dxa"/>
          </w:tcPr>
          <w:p w:rsidR="00CB192E" w:rsidRDefault="00CB192E" w:rsidP="00431ABD">
            <w:pPr>
              <w:pStyle w:val="Vanliginnrykk"/>
              <w:ind w:left="0"/>
              <w:rPr>
                <w:rFonts w:ascii="Arial" w:hAnsi="Arial" w:cs="Arial"/>
                <w:lang w:val="nb-NO"/>
              </w:rPr>
            </w:pPr>
            <w:r w:rsidRPr="00FB5376">
              <w:rPr>
                <w:rFonts w:ascii="Arial" w:hAnsi="Arial" w:cs="Arial"/>
                <w:color w:val="FF0000"/>
                <w:lang w:val="nb-NO"/>
              </w:rPr>
              <w:t xml:space="preserve">Delegerte </w:t>
            </w:r>
            <w:proofErr w:type="spellStart"/>
            <w:r w:rsidRPr="00FB5376">
              <w:rPr>
                <w:rFonts w:ascii="Arial" w:hAnsi="Arial" w:cs="Arial"/>
                <w:color w:val="FF0000"/>
                <w:lang w:val="nb-NO"/>
              </w:rPr>
              <w:t>utval</w:t>
            </w:r>
            <w:proofErr w:type="spellEnd"/>
            <w:r w:rsidRPr="00FB5376">
              <w:rPr>
                <w:rFonts w:ascii="Arial" w:hAnsi="Arial" w:cs="Arial"/>
                <w:color w:val="FF0000"/>
                <w:lang w:val="nb-NO"/>
              </w:rPr>
              <w:t xml:space="preserve"> skal </w:t>
            </w:r>
            <w:proofErr w:type="spellStart"/>
            <w:r w:rsidRPr="00FB5376">
              <w:rPr>
                <w:rFonts w:ascii="Arial" w:hAnsi="Arial" w:cs="Arial"/>
                <w:color w:val="FF0000"/>
                <w:lang w:val="nb-NO"/>
              </w:rPr>
              <w:t>ikkje</w:t>
            </w:r>
            <w:proofErr w:type="spellEnd"/>
            <w:r w:rsidRPr="00FB5376">
              <w:rPr>
                <w:rFonts w:ascii="Arial" w:hAnsi="Arial" w:cs="Arial"/>
                <w:color w:val="FF0000"/>
                <w:lang w:val="nb-NO"/>
              </w:rPr>
              <w:t xml:space="preserve"> </w:t>
            </w:r>
            <w:proofErr w:type="spellStart"/>
            <w:r w:rsidRPr="00FB5376">
              <w:rPr>
                <w:rFonts w:ascii="Arial" w:hAnsi="Arial" w:cs="Arial"/>
                <w:color w:val="FF0000"/>
                <w:lang w:val="nb-NO"/>
              </w:rPr>
              <w:t>visast</w:t>
            </w:r>
            <w:proofErr w:type="spellEnd"/>
            <w:r w:rsidRPr="00FB5376">
              <w:rPr>
                <w:rFonts w:ascii="Arial" w:hAnsi="Arial" w:cs="Arial"/>
                <w:color w:val="FF0000"/>
                <w:lang w:val="nb-NO"/>
              </w:rPr>
              <w:t xml:space="preserve"> i innsyn</w:t>
            </w:r>
            <w:r w:rsidR="00A154EA">
              <w:rPr>
                <w:rFonts w:ascii="Arial" w:hAnsi="Arial" w:cs="Arial"/>
                <w:color w:val="FF0000"/>
                <w:lang w:val="nb-NO"/>
              </w:rPr>
              <w:t>!</w:t>
            </w:r>
            <w:bookmarkStart w:id="14" w:name="_GoBack"/>
            <w:bookmarkEnd w:id="14"/>
          </w:p>
        </w:tc>
      </w:tr>
      <w:tr w:rsidR="00CB192E">
        <w:tc>
          <w:tcPr>
            <w:tcW w:w="8152" w:type="dxa"/>
          </w:tcPr>
          <w:p w:rsidR="00CB192E" w:rsidRPr="00FB5376" w:rsidRDefault="00CB192E" w:rsidP="00431ABD">
            <w:pPr>
              <w:pStyle w:val="Vanliginnrykk"/>
              <w:ind w:left="0"/>
              <w:rPr>
                <w:rFonts w:ascii="Arial" w:hAnsi="Arial" w:cs="Arial"/>
                <w:color w:val="FF0000"/>
                <w:lang w:val="nb-NO"/>
              </w:rPr>
            </w:pPr>
          </w:p>
        </w:tc>
      </w:tr>
      <w:tr w:rsidR="00CB192E">
        <w:tc>
          <w:tcPr>
            <w:tcW w:w="8152" w:type="dxa"/>
          </w:tcPr>
          <w:p w:rsidR="00CB192E" w:rsidRPr="00FB5376" w:rsidRDefault="008E1005" w:rsidP="00CB192E">
            <w:pPr>
              <w:pStyle w:val="Vanliginnrykk"/>
              <w:ind w:left="0"/>
              <w:rPr>
                <w:rFonts w:ascii="Arial" w:hAnsi="Arial" w:cs="Arial"/>
                <w:color w:val="FF0000"/>
                <w:lang w:val="nb-NO"/>
              </w:rPr>
            </w:pPr>
            <w:r>
              <w:rPr>
                <w:rFonts w:ascii="Arial" w:hAnsi="Arial" w:cs="Arial"/>
                <w:color w:val="FF0000"/>
                <w:lang w:val="nb-NO"/>
              </w:rPr>
              <w:t xml:space="preserve">Nye </w:t>
            </w:r>
            <w:proofErr w:type="spellStart"/>
            <w:r>
              <w:rPr>
                <w:rFonts w:ascii="Arial" w:hAnsi="Arial" w:cs="Arial"/>
                <w:color w:val="FF0000"/>
                <w:lang w:val="nb-NO"/>
              </w:rPr>
              <w:t>utval</w:t>
            </w:r>
            <w:proofErr w:type="spellEnd"/>
            <w:r>
              <w:rPr>
                <w:rFonts w:ascii="Arial" w:hAnsi="Arial" w:cs="Arial"/>
                <w:color w:val="FF0000"/>
                <w:lang w:val="nb-NO"/>
              </w:rPr>
              <w:t xml:space="preserve"> </w:t>
            </w:r>
            <w:proofErr w:type="spellStart"/>
            <w:r>
              <w:rPr>
                <w:rFonts w:ascii="Arial" w:hAnsi="Arial" w:cs="Arial"/>
                <w:color w:val="FF0000"/>
                <w:lang w:val="nb-NO"/>
              </w:rPr>
              <w:t>frå</w:t>
            </w:r>
            <w:proofErr w:type="spellEnd"/>
            <w:r>
              <w:rPr>
                <w:rFonts w:ascii="Arial" w:hAnsi="Arial" w:cs="Arial"/>
                <w:color w:val="FF0000"/>
                <w:lang w:val="nb-NO"/>
              </w:rPr>
              <w:t xml:space="preserve"> 01.04.14</w:t>
            </w:r>
          </w:p>
        </w:tc>
      </w:tr>
      <w:tr w:rsidR="00CB192E">
        <w:tc>
          <w:tcPr>
            <w:tcW w:w="8152" w:type="dxa"/>
          </w:tcPr>
          <w:p w:rsidR="00CB192E" w:rsidRDefault="00CB192E" w:rsidP="00431ABD">
            <w:pPr>
              <w:pStyle w:val="Vanliginnrykk"/>
              <w:ind w:left="0"/>
              <w:rPr>
                <w:rFonts w:ascii="Arial" w:hAnsi="Arial" w:cs="Arial"/>
                <w:lang w:val="nb-NO"/>
              </w:rPr>
            </w:pPr>
            <w:r>
              <w:rPr>
                <w:rFonts w:ascii="Arial" w:hAnsi="Arial" w:cs="Arial"/>
                <w:lang w:val="nb-NO"/>
              </w:rPr>
              <w:t xml:space="preserve">ADU - </w:t>
            </w:r>
            <w:proofErr w:type="spellStart"/>
            <w:r>
              <w:rPr>
                <w:rFonts w:ascii="Arial" w:hAnsi="Arial" w:cs="Arial"/>
                <w:lang w:val="nb-NO"/>
              </w:rPr>
              <w:t>administrasjonsutval</w:t>
            </w:r>
            <w:proofErr w:type="spellEnd"/>
          </w:p>
        </w:tc>
      </w:tr>
      <w:tr w:rsidR="00CB192E">
        <w:tc>
          <w:tcPr>
            <w:tcW w:w="8152" w:type="dxa"/>
          </w:tcPr>
          <w:p w:rsidR="00CB192E" w:rsidRDefault="00CB192E" w:rsidP="00431ABD">
            <w:pPr>
              <w:pStyle w:val="Vanliginnrykk"/>
              <w:ind w:left="0"/>
              <w:rPr>
                <w:rFonts w:ascii="Arial" w:hAnsi="Arial" w:cs="Arial"/>
                <w:lang w:val="nb-NO"/>
              </w:rPr>
            </w:pPr>
            <w:r>
              <w:rPr>
                <w:rFonts w:ascii="Arial" w:hAnsi="Arial" w:cs="Arial"/>
                <w:lang w:val="nb-NO"/>
              </w:rPr>
              <w:t xml:space="preserve">AMU </w:t>
            </w:r>
            <w:proofErr w:type="spellStart"/>
            <w:r>
              <w:rPr>
                <w:rFonts w:ascii="Arial" w:hAnsi="Arial" w:cs="Arial"/>
                <w:lang w:val="nb-NO"/>
              </w:rPr>
              <w:t>arbeidsmiljøutval</w:t>
            </w:r>
            <w:proofErr w:type="spellEnd"/>
          </w:p>
        </w:tc>
      </w:tr>
      <w:tr w:rsidR="00CB192E">
        <w:tc>
          <w:tcPr>
            <w:tcW w:w="8152" w:type="dxa"/>
          </w:tcPr>
          <w:p w:rsidR="00CB192E" w:rsidRDefault="00056FC6" w:rsidP="00431ABD">
            <w:pPr>
              <w:pStyle w:val="Vanliginnrykk"/>
              <w:ind w:left="0"/>
              <w:rPr>
                <w:rFonts w:ascii="Arial" w:hAnsi="Arial" w:cs="Arial"/>
                <w:lang w:val="nb-NO"/>
              </w:rPr>
            </w:pPr>
            <w:r>
              <w:rPr>
                <w:rFonts w:ascii="Arial" w:hAnsi="Arial" w:cs="Arial"/>
                <w:lang w:val="nb-NO"/>
              </w:rPr>
              <w:t>OTNM – overtakstnemnd</w:t>
            </w:r>
          </w:p>
        </w:tc>
      </w:tr>
      <w:tr w:rsidR="00CB192E">
        <w:tc>
          <w:tcPr>
            <w:tcW w:w="8152" w:type="dxa"/>
          </w:tcPr>
          <w:p w:rsidR="00CB192E" w:rsidRDefault="00056FC6" w:rsidP="00431ABD">
            <w:pPr>
              <w:pStyle w:val="Vanliginnrykk"/>
              <w:ind w:left="0"/>
              <w:rPr>
                <w:rFonts w:ascii="Arial" w:hAnsi="Arial" w:cs="Arial"/>
                <w:lang w:val="nb-NO"/>
              </w:rPr>
            </w:pPr>
            <w:r>
              <w:rPr>
                <w:rFonts w:ascii="Arial" w:hAnsi="Arial" w:cs="Arial"/>
                <w:lang w:val="nb-NO"/>
              </w:rPr>
              <w:t>TANM - Takstnemnd</w:t>
            </w:r>
          </w:p>
        </w:tc>
      </w:tr>
      <w:tr w:rsidR="00CB192E">
        <w:tc>
          <w:tcPr>
            <w:tcW w:w="8152" w:type="dxa"/>
          </w:tcPr>
          <w:p w:rsidR="00CB192E" w:rsidRDefault="00CB192E" w:rsidP="00431ABD">
            <w:pPr>
              <w:pStyle w:val="Vanliginnrykk"/>
              <w:ind w:left="0"/>
              <w:rPr>
                <w:rFonts w:ascii="Arial" w:hAnsi="Arial" w:cs="Arial"/>
                <w:lang w:val="nb-NO"/>
              </w:rPr>
            </w:pPr>
          </w:p>
        </w:tc>
      </w:tr>
      <w:tr w:rsidR="00CB192E">
        <w:tc>
          <w:tcPr>
            <w:tcW w:w="8152" w:type="dxa"/>
          </w:tcPr>
          <w:p w:rsidR="00CB192E" w:rsidRDefault="00CB192E" w:rsidP="00431ABD">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Bruker kommunen sa</w:t>
      </w:r>
      <w:smartTag w:uri="unimicro" w:element="findcustomer">
        <w:smartTagPr>
          <w:attr w:name="name_id" w:val="346"/>
          <w:attr w:name="address" w:val="Postboks 1378 Vika&#10;&#10;0114 &#10;OSLO"/>
        </w:smartTagPr>
        <w:r>
          <w:rPr>
            <w:rFonts w:ascii="Arial" w:hAnsi="Arial" w:cs="Arial"/>
            <w:b/>
            <w:bCs/>
            <w:i/>
            <w:iCs/>
            <w:lang w:val="nb-NO"/>
          </w:rPr>
          <w:t>ks</w:t>
        </w:r>
      </w:smartTag>
      <w:r>
        <w:rPr>
          <w:rFonts w:ascii="Arial" w:hAnsi="Arial" w:cs="Arial"/>
          <w:b/>
          <w:bCs/>
          <w:i/>
          <w:iCs/>
          <w:lang w:val="nb-NO"/>
        </w:rPr>
        <w:t>prosses? JA/NEI</w:t>
      </w:r>
    </w:p>
    <w:p w:rsidR="008271EE" w:rsidRDefault="008271EE">
      <w:pPr>
        <w:pStyle w:val="Vanliginnrykk"/>
        <w:rPr>
          <w:rFonts w:ascii="Arial" w:hAnsi="Arial" w:cs="Arial"/>
          <w:lang w:val="nb-NO"/>
        </w:rPr>
      </w:pPr>
      <w:r>
        <w:rPr>
          <w:rFonts w:ascii="Arial" w:hAnsi="Arial" w:cs="Arial"/>
          <w:lang w:val="nb-NO"/>
        </w:rPr>
        <w:t>Hvis ja, ønsker kommunen denne vist i Innsyn?</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B67ED3">
            <w:pPr>
              <w:pStyle w:val="Vanliginnrykk"/>
              <w:ind w:left="0"/>
              <w:rPr>
                <w:rFonts w:ascii="Arial" w:hAnsi="Arial" w:cs="Arial"/>
                <w:lang w:val="nb-NO"/>
              </w:rPr>
            </w:pPr>
            <w:r>
              <w:rPr>
                <w:rFonts w:ascii="Arial" w:hAnsi="Arial" w:cs="Arial"/>
                <w:lang w:val="nb-NO"/>
              </w:rPr>
              <w:t>Nei</w:t>
            </w: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Overskrift2"/>
        <w:rPr>
          <w:rFonts w:ascii="Arial" w:hAnsi="Arial" w:cs="Arial"/>
          <w:lang w:val="nb-NO"/>
        </w:rPr>
      </w:pPr>
      <w:bookmarkStart w:id="15" w:name="_Toc122145607"/>
      <w:r>
        <w:rPr>
          <w:rFonts w:ascii="Arial" w:hAnsi="Arial" w:cs="Arial"/>
          <w:lang w:val="nb-NO"/>
        </w:rPr>
        <w:t>Dokumentvisning</w:t>
      </w:r>
      <w:bookmarkEnd w:id="15"/>
    </w:p>
    <w:p w:rsidR="008271EE" w:rsidRDefault="008271EE">
      <w:pPr>
        <w:pStyle w:val="Vanliginnrykk"/>
        <w:rPr>
          <w:rFonts w:ascii="Arial" w:hAnsi="Arial" w:cs="Arial"/>
          <w:lang w:val="nb-NO"/>
        </w:rPr>
      </w:pPr>
      <w:r>
        <w:rPr>
          <w:rFonts w:ascii="Arial" w:hAnsi="Arial" w:cs="Arial"/>
          <w:lang w:val="nb-NO"/>
        </w:rPr>
        <w:t>Dette er en visning hvor innbyggeren kan søke frem dokumenter.</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lang w:val="nb-NO"/>
        </w:rPr>
        <w:t xml:space="preserve">For å lese dokumenter i Innsyn må PC’en ha Adobe Acrobat Reader installert. </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Ønsker kommunen å vise alle dokumenter med status Ferdig?</w:t>
      </w:r>
    </w:p>
    <w:p w:rsidR="008271EE" w:rsidRDefault="008271EE">
      <w:pPr>
        <w:pStyle w:val="Vanliginnrykk"/>
        <w:rPr>
          <w:rFonts w:ascii="Arial" w:hAnsi="Arial" w:cs="Arial"/>
          <w:lang w:val="nb-NO"/>
        </w:rPr>
      </w:pPr>
      <w:r>
        <w:rPr>
          <w:rFonts w:ascii="Arial" w:hAnsi="Arial" w:cs="Arial"/>
          <w:lang w:val="nb-NO"/>
        </w:rPr>
        <w:t xml:space="preserve">ACOS Innsyn viser primært dokumenter med statuskoden </w:t>
      </w:r>
      <w:smartTag w:uri="urn:schemas-microsoft-com:office:smarttags" w:element="PersonName">
        <w:smartTagPr>
          <w:attr w:name="ProductID" w:val="F, J"/>
        </w:smartTagPr>
        <w:r>
          <w:rPr>
            <w:rFonts w:ascii="Arial" w:hAnsi="Arial" w:cs="Arial"/>
            <w:lang w:val="nb-NO"/>
          </w:rPr>
          <w:t>F, J</w:t>
        </w:r>
      </w:smartTag>
      <w:r>
        <w:rPr>
          <w:rFonts w:ascii="Arial" w:hAnsi="Arial" w:cs="Arial"/>
          <w:lang w:val="nb-NO"/>
        </w:rPr>
        <w:t xml:space="preserve">, A. </w:t>
      </w:r>
      <w:r>
        <w:rPr>
          <w:rFonts w:ascii="Arial" w:hAnsi="Arial" w:cs="Arial"/>
          <w:lang w:val="nb-NO"/>
        </w:rPr>
        <w:br/>
        <w:t>Spesifiser nedenfor hvilke Journalstatus kommunen ønsker å vise i Innsyn.</w:t>
      </w:r>
      <w:r w:rsidR="00700E40">
        <w:rPr>
          <w:rFonts w:ascii="Arial" w:hAnsi="Arial" w:cs="Arial"/>
          <w:lang w:val="nb-NO"/>
        </w:rPr>
        <w:t xml:space="preserve"> </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8E1005">
      <w:pPr>
        <w:pStyle w:val="Vanliginnrykk"/>
        <w:rPr>
          <w:rFonts w:ascii="Arial" w:hAnsi="Arial" w:cs="Arial"/>
          <w:lang w:val="nb-NO"/>
        </w:rPr>
      </w:pPr>
      <w:r>
        <w:rPr>
          <w:rFonts w:ascii="Arial" w:hAnsi="Arial" w:cs="Arial"/>
          <w:lang w:val="nb-NO"/>
        </w:rPr>
        <w:t xml:space="preserve">           F, J ,</w:t>
      </w: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011ED2">
            <w:pPr>
              <w:pStyle w:val="Vanliginnrykk"/>
              <w:ind w:left="0"/>
              <w:rPr>
                <w:rFonts w:ascii="Arial" w:hAnsi="Arial" w:cs="Arial"/>
                <w:lang w:val="nb-NO"/>
              </w:rPr>
            </w:pPr>
            <w:r>
              <w:rPr>
                <w:rFonts w:ascii="Arial" w:hAnsi="Arial" w:cs="Arial"/>
                <w:lang w:val="nb-NO"/>
              </w:rPr>
              <w:t xml:space="preserve">Publisere </w:t>
            </w:r>
            <w:proofErr w:type="spellStart"/>
            <w:r>
              <w:rPr>
                <w:rFonts w:ascii="Arial" w:hAnsi="Arial" w:cs="Arial"/>
                <w:lang w:val="nb-NO"/>
              </w:rPr>
              <w:t>inngåande</w:t>
            </w:r>
            <w:proofErr w:type="spellEnd"/>
            <w:r w:rsidR="002A64A4">
              <w:rPr>
                <w:rFonts w:ascii="Arial" w:hAnsi="Arial" w:cs="Arial"/>
                <w:lang w:val="nb-NO"/>
              </w:rPr>
              <w:t xml:space="preserve"> </w:t>
            </w:r>
            <w:r>
              <w:rPr>
                <w:rFonts w:ascii="Arial" w:hAnsi="Arial" w:cs="Arial"/>
                <w:lang w:val="nb-NO"/>
              </w:rPr>
              <w:t xml:space="preserve"> dokument </w:t>
            </w:r>
            <w:proofErr w:type="spellStart"/>
            <w:r>
              <w:rPr>
                <w:rFonts w:ascii="Arial" w:hAnsi="Arial" w:cs="Arial"/>
                <w:lang w:val="nb-NO"/>
              </w:rPr>
              <w:t>frå</w:t>
            </w:r>
            <w:proofErr w:type="spellEnd"/>
            <w:r>
              <w:rPr>
                <w:rFonts w:ascii="Arial" w:hAnsi="Arial" w:cs="Arial"/>
                <w:lang w:val="nb-NO"/>
              </w:rPr>
              <w:t xml:space="preserve"> 10.10.2011</w:t>
            </w:r>
          </w:p>
        </w:tc>
      </w:tr>
      <w:tr w:rsidR="008271EE">
        <w:tc>
          <w:tcPr>
            <w:tcW w:w="8152" w:type="dxa"/>
          </w:tcPr>
          <w:p w:rsidR="008271EE" w:rsidRPr="00FB5376" w:rsidRDefault="008271EE" w:rsidP="008E1005">
            <w:pPr>
              <w:pStyle w:val="Vanliginnrykk"/>
              <w:ind w:left="0"/>
              <w:rPr>
                <w:rFonts w:ascii="Arial" w:hAnsi="Arial" w:cs="Arial"/>
                <w:color w:val="FF0000"/>
                <w:lang w:val="nb-NO"/>
              </w:rPr>
            </w:pPr>
          </w:p>
        </w:tc>
      </w:tr>
      <w:tr w:rsidR="008271EE">
        <w:tc>
          <w:tcPr>
            <w:tcW w:w="8152" w:type="dxa"/>
          </w:tcPr>
          <w:p w:rsidR="008271EE" w:rsidRDefault="00574161" w:rsidP="00C108C7">
            <w:pPr>
              <w:pStyle w:val="Vanliginnrykk"/>
              <w:ind w:left="0"/>
              <w:rPr>
                <w:rFonts w:ascii="Arial" w:hAnsi="Arial" w:cs="Arial"/>
                <w:lang w:val="nb-NO"/>
              </w:rPr>
            </w:pPr>
            <w:r>
              <w:rPr>
                <w:rFonts w:ascii="Arial" w:hAnsi="Arial" w:cs="Arial"/>
                <w:color w:val="FF0000"/>
                <w:lang w:val="nb-NO"/>
              </w:rPr>
              <w:t xml:space="preserve">NB! Nytt </w:t>
            </w:r>
            <w:proofErr w:type="spellStart"/>
            <w:r>
              <w:rPr>
                <w:rFonts w:ascii="Arial" w:hAnsi="Arial" w:cs="Arial"/>
                <w:color w:val="FF0000"/>
                <w:lang w:val="nb-NO"/>
              </w:rPr>
              <w:t>frå</w:t>
            </w:r>
            <w:proofErr w:type="spellEnd"/>
            <w:r w:rsidR="00C108C7">
              <w:rPr>
                <w:rFonts w:ascii="Arial" w:hAnsi="Arial" w:cs="Arial"/>
                <w:color w:val="FF0000"/>
                <w:lang w:val="nb-NO"/>
              </w:rPr>
              <w:t>:</w:t>
            </w:r>
          </w:p>
        </w:tc>
      </w:tr>
      <w:tr w:rsidR="008271EE">
        <w:tc>
          <w:tcPr>
            <w:tcW w:w="8152" w:type="dxa"/>
          </w:tcPr>
          <w:p w:rsidR="00C108C7" w:rsidRDefault="00C108C7" w:rsidP="00C108C7">
            <w:pPr>
              <w:pStyle w:val="Vanliginnrykk"/>
              <w:ind w:left="0"/>
              <w:rPr>
                <w:rFonts w:ascii="Arial" w:hAnsi="Arial" w:cs="Arial"/>
                <w:lang w:val="nb-NO"/>
              </w:rPr>
            </w:pPr>
            <w:r>
              <w:rPr>
                <w:rFonts w:ascii="Arial" w:hAnsi="Arial" w:cs="Arial"/>
                <w:color w:val="FF0000"/>
                <w:lang w:val="nb-NO"/>
              </w:rPr>
              <w:t xml:space="preserve">01.04.14: x og n notat ferdigstilt </w:t>
            </w:r>
            <w:proofErr w:type="spellStart"/>
            <w:r>
              <w:rPr>
                <w:rFonts w:ascii="Arial" w:hAnsi="Arial" w:cs="Arial"/>
                <w:color w:val="FF0000"/>
                <w:lang w:val="nb-NO"/>
              </w:rPr>
              <w:t>frå</w:t>
            </w:r>
            <w:proofErr w:type="spellEnd"/>
            <w:r>
              <w:rPr>
                <w:rFonts w:ascii="Arial" w:hAnsi="Arial" w:cs="Arial"/>
                <w:color w:val="FF0000"/>
                <w:lang w:val="nb-NO"/>
              </w:rPr>
              <w:t xml:space="preserve"> og med 01.04.14</w:t>
            </w:r>
          </w:p>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Overskrift2"/>
        <w:rPr>
          <w:rFonts w:ascii="Arial" w:hAnsi="Arial" w:cs="Arial"/>
          <w:lang w:val="nb-NO"/>
        </w:rPr>
      </w:pPr>
      <w:r>
        <w:rPr>
          <w:rFonts w:ascii="Arial" w:hAnsi="Arial" w:cs="Arial"/>
          <w:lang w:val="nb-NO"/>
        </w:rPr>
        <w:br w:type="page"/>
      </w:r>
      <w:bookmarkStart w:id="16" w:name="_Toc122145608"/>
      <w:r>
        <w:rPr>
          <w:rFonts w:ascii="Arial" w:hAnsi="Arial" w:cs="Arial"/>
          <w:lang w:val="nb-NO"/>
        </w:rPr>
        <w:lastRenderedPageBreak/>
        <w:t>Visning av saker</w:t>
      </w:r>
      <w:bookmarkEnd w:id="16"/>
    </w:p>
    <w:p w:rsidR="008271EE" w:rsidRDefault="008271EE">
      <w:pPr>
        <w:pStyle w:val="Vanliginnrykk"/>
        <w:rPr>
          <w:rFonts w:ascii="Arial" w:hAnsi="Arial" w:cs="Arial"/>
          <w:lang w:val="nb-NO"/>
        </w:rPr>
      </w:pPr>
      <w:r>
        <w:rPr>
          <w:rFonts w:ascii="Arial" w:hAnsi="Arial" w:cs="Arial"/>
          <w:lang w:val="nb-NO"/>
        </w:rPr>
        <w:t>Dette er en visning hvor innbyggeren kan søke i tilgjengelige saker. Hvis ikke noen søkefelter fylles ut, vises de første 100 tilgjengelige saker.</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Er det noen sa</w:t>
      </w:r>
      <w:smartTag w:uri="unimicro" w:element="findcustomer">
        <w:smartTagPr>
          <w:attr w:name="name_id" w:val="346"/>
          <w:attr w:name="address" w:val="Postboks 1378 Vika&#10;&#10;0114 &#10;OSLO"/>
        </w:smartTagPr>
        <w:r>
          <w:rPr>
            <w:rFonts w:ascii="Arial" w:hAnsi="Arial" w:cs="Arial"/>
            <w:b/>
            <w:bCs/>
            <w:i/>
            <w:iCs/>
            <w:lang w:val="nb-NO"/>
          </w:rPr>
          <w:t>ks</w:t>
        </w:r>
      </w:smartTag>
      <w:r>
        <w:rPr>
          <w:rFonts w:ascii="Arial" w:hAnsi="Arial" w:cs="Arial"/>
          <w:b/>
          <w:bCs/>
          <w:i/>
          <w:iCs/>
          <w:lang w:val="nb-NO"/>
        </w:rPr>
        <w:t>typer kommunen ikke ønsker å vise i Innsyn?</w:t>
      </w:r>
    </w:p>
    <w:p w:rsidR="008271EE" w:rsidRDefault="008271EE">
      <w:pPr>
        <w:pStyle w:val="Vanliginnrykk"/>
        <w:rPr>
          <w:rFonts w:ascii="Arial" w:hAnsi="Arial" w:cs="Arial"/>
          <w:lang w:val="nb-NO"/>
        </w:rPr>
      </w:pPr>
      <w:r>
        <w:rPr>
          <w:rFonts w:ascii="Arial" w:hAnsi="Arial" w:cs="Arial"/>
          <w:lang w:val="nb-NO"/>
        </w:rPr>
        <w:t xml:space="preserve">Primært viser ACOS Innsyn alle saker i WebSak.  Nedenfor kan dere liste opp </w:t>
      </w:r>
      <w:r w:rsidR="00A07530">
        <w:rPr>
          <w:rFonts w:ascii="Arial" w:hAnsi="Arial" w:cs="Arial"/>
          <w:lang w:val="nb-NO"/>
        </w:rPr>
        <w:t xml:space="preserve">arkivdeler og </w:t>
      </w:r>
      <w:r>
        <w:rPr>
          <w:rFonts w:ascii="Arial" w:hAnsi="Arial" w:cs="Arial"/>
          <w:lang w:val="nb-NO"/>
        </w:rPr>
        <w:t>arkivkoder som ikke skal overføres til Innsyn</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8271EE">
      <w:pPr>
        <w:pStyle w:val="Vanliginnrykk"/>
        <w:rPr>
          <w:rFonts w:ascii="Arial" w:hAnsi="Arial" w:cs="Arial"/>
          <w:lang w:val="nb-NO"/>
        </w:rPr>
      </w:pP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B67ED3" w:rsidP="002A64A4">
            <w:pPr>
              <w:pStyle w:val="Vanliginnrykk"/>
              <w:ind w:left="0"/>
              <w:rPr>
                <w:rFonts w:ascii="Arial" w:hAnsi="Arial" w:cs="Arial"/>
                <w:lang w:val="nb-NO"/>
              </w:rPr>
            </w:pPr>
            <w:r>
              <w:rPr>
                <w:rFonts w:ascii="Arial" w:hAnsi="Arial" w:cs="Arial"/>
                <w:lang w:val="nb-NO"/>
              </w:rPr>
              <w:t xml:space="preserve">Arkivkode </w:t>
            </w:r>
            <w:r w:rsidR="00C108C7">
              <w:rPr>
                <w:rFonts w:ascii="Arial" w:hAnsi="Arial" w:cs="Arial"/>
                <w:lang w:val="nb-NO"/>
              </w:rPr>
              <w:t>: 420</w:t>
            </w:r>
          </w:p>
        </w:tc>
      </w:tr>
      <w:tr w:rsidR="008271EE">
        <w:tc>
          <w:tcPr>
            <w:tcW w:w="8152" w:type="dxa"/>
          </w:tcPr>
          <w:p w:rsidR="008271EE" w:rsidRDefault="00B67ED3" w:rsidP="002A64A4">
            <w:pPr>
              <w:pStyle w:val="Vanliginnrykk"/>
              <w:ind w:left="0"/>
              <w:rPr>
                <w:rFonts w:ascii="Arial" w:hAnsi="Arial" w:cs="Arial"/>
                <w:lang w:val="nb-NO"/>
              </w:rPr>
            </w:pPr>
            <w:r>
              <w:rPr>
                <w:rFonts w:ascii="Arial" w:hAnsi="Arial" w:cs="Arial"/>
                <w:lang w:val="nb-NO"/>
              </w:rPr>
              <w:t>Arkivdel : Elev</w:t>
            </w:r>
            <w:r w:rsidR="002A64A4">
              <w:rPr>
                <w:rFonts w:ascii="Arial" w:hAnsi="Arial" w:cs="Arial"/>
                <w:lang w:val="nb-NO"/>
              </w:rPr>
              <w:t xml:space="preserve">saker </w:t>
            </w:r>
            <w:r w:rsidR="00C108C7">
              <w:rPr>
                <w:rFonts w:ascii="Arial" w:hAnsi="Arial" w:cs="Arial"/>
                <w:lang w:val="nb-NO"/>
              </w:rPr>
              <w:t>, personal, Psyk klientarkiv, Overformynderi</w:t>
            </w: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Ønsker kommunen å kunne søke på gards- og bru</w:t>
      </w:r>
      <w:smartTag w:uri="unimicro" w:element="findcustomer">
        <w:smartTagPr>
          <w:attr w:name="name_id" w:val="346"/>
          <w:attr w:name="address" w:val="Postboks 1378 Vika&#10;&#10;0114 &#10;OSLO"/>
        </w:smartTagPr>
        <w:r>
          <w:rPr>
            <w:rFonts w:ascii="Arial" w:hAnsi="Arial" w:cs="Arial"/>
            <w:b/>
            <w:bCs/>
            <w:i/>
            <w:iCs/>
            <w:lang w:val="nb-NO"/>
          </w:rPr>
          <w:t>ks</w:t>
        </w:r>
      </w:smartTag>
      <w:r>
        <w:rPr>
          <w:rFonts w:ascii="Arial" w:hAnsi="Arial" w:cs="Arial"/>
          <w:b/>
          <w:bCs/>
          <w:i/>
          <w:iCs/>
          <w:lang w:val="nb-NO"/>
        </w:rPr>
        <w:t>nummer?</w:t>
      </w:r>
      <w:r>
        <w:rPr>
          <w:rFonts w:ascii="Arial" w:hAnsi="Arial" w:cs="Arial"/>
          <w:b/>
          <w:bCs/>
          <w:i/>
          <w:iCs/>
          <w:lang w:val="nb-NO"/>
        </w:rPr>
        <w:br/>
      </w:r>
      <w:r>
        <w:rPr>
          <w:rFonts w:ascii="Arial" w:hAnsi="Arial" w:cs="Arial"/>
          <w:bCs/>
          <w:iCs/>
          <w:lang w:val="nb-NO"/>
        </w:rPr>
        <w:t>I tilfelle ja settes</w:t>
      </w:r>
      <w:r>
        <w:rPr>
          <w:rFonts w:ascii="Arial" w:hAnsi="Arial" w:cs="Arial"/>
          <w:b/>
          <w:bCs/>
          <w:i/>
          <w:iCs/>
          <w:lang w:val="nb-NO"/>
        </w:rPr>
        <w:t xml:space="preserve"> </w:t>
      </w:r>
      <w:r>
        <w:rPr>
          <w:rFonts w:ascii="Arial" w:hAnsi="Arial" w:cs="Arial"/>
          <w:lang w:val="nb-NO"/>
        </w:rPr>
        <w:t xml:space="preserve">ACOS Innsyn opp med ekstra søkefelt for dette. </w:t>
      </w:r>
    </w:p>
    <w:p w:rsidR="008271EE" w:rsidRDefault="008271EE">
      <w:pPr>
        <w:pStyle w:val="Vanliginnrykk"/>
      </w:pPr>
    </w:p>
    <w:p w:rsidR="008271EE" w:rsidRDefault="008271EE">
      <w:pPr>
        <w:pStyle w:val="Vanliginnrykk"/>
        <w:rPr>
          <w:rFonts w:ascii="Arial" w:hAnsi="Arial" w:cs="Arial"/>
          <w:lang w:val="nb-NO"/>
        </w:rPr>
      </w:pPr>
      <w:r>
        <w:rPr>
          <w:rFonts w:ascii="Arial" w:hAnsi="Arial" w:cs="Arial"/>
          <w:b/>
          <w:bCs/>
          <w:lang w:val="nb-NO"/>
        </w:rPr>
        <w:t>Svar:</w:t>
      </w:r>
    </w:p>
    <w:p w:rsidR="008271EE" w:rsidRDefault="00A11D28">
      <w:pPr>
        <w:pStyle w:val="Vanliginnrykk"/>
        <w:rPr>
          <w:rFonts w:ascii="Arial" w:hAnsi="Arial" w:cs="Arial"/>
          <w:lang w:val="nb-NO"/>
        </w:rPr>
      </w:pPr>
      <w:r>
        <w:rPr>
          <w:rFonts w:ascii="Arial" w:hAnsi="Arial" w:cs="Arial"/>
          <w:lang w:val="nb-NO"/>
        </w:rPr>
        <w:t xml:space="preserve">           JA</w:t>
      </w: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Overskrift2"/>
        <w:rPr>
          <w:rFonts w:ascii="Arial" w:hAnsi="Arial" w:cs="Arial"/>
          <w:lang w:val="nb-NO"/>
        </w:rPr>
      </w:pPr>
      <w:r>
        <w:rPr>
          <w:rFonts w:ascii="Arial" w:hAnsi="Arial" w:cs="Arial"/>
          <w:lang w:val="nb-NO"/>
        </w:rPr>
        <w:br w:type="page"/>
      </w:r>
      <w:bookmarkStart w:id="17" w:name="_Toc122145609"/>
      <w:r>
        <w:rPr>
          <w:rFonts w:ascii="Arial" w:hAnsi="Arial" w:cs="Arial"/>
          <w:lang w:val="nb-NO"/>
        </w:rPr>
        <w:lastRenderedPageBreak/>
        <w:t>Visning av avdelinger (administrative enheter)</w:t>
      </w:r>
      <w:bookmarkEnd w:id="17"/>
    </w:p>
    <w:p w:rsidR="008271EE" w:rsidRDefault="008271EE">
      <w:pPr>
        <w:pStyle w:val="Vanliginnrykk"/>
        <w:rPr>
          <w:rFonts w:ascii="Arial" w:hAnsi="Arial" w:cs="Arial"/>
          <w:lang w:val="nb-NO"/>
        </w:rPr>
      </w:pPr>
      <w:r>
        <w:rPr>
          <w:rFonts w:ascii="Arial" w:hAnsi="Arial" w:cs="Arial"/>
          <w:lang w:val="nb-NO"/>
        </w:rPr>
        <w:t>Denne viser alle avdelingene i kommunen. Når en klikker på en avdeling, vil linken e</w:t>
      </w:r>
      <w:smartTag w:uri="unimicro" w:element="findcustomer">
        <w:smartTagPr>
          <w:attr w:name="name_id" w:val="346"/>
          <w:attr w:name="address" w:val="Postboks 1378 Vika&#10;&#10;0114 &#10;OSLO"/>
        </w:smartTagPr>
        <w:r>
          <w:rPr>
            <w:rFonts w:ascii="Arial" w:hAnsi="Arial" w:cs="Arial"/>
            <w:lang w:val="nb-NO"/>
          </w:rPr>
          <w:t>ks</w:t>
        </w:r>
      </w:smartTag>
      <w:r>
        <w:rPr>
          <w:rFonts w:ascii="Arial" w:hAnsi="Arial" w:cs="Arial"/>
          <w:lang w:val="nb-NO"/>
        </w:rPr>
        <w:t>pandere og vise alle seksjoner i den valgte avdelingen. Denne kan videre ekspanderes til alle ansatte i den valgte avdeling.</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lang w:val="nb-NO"/>
        </w:rPr>
        <w:t>Dette gjør det lettere for innbyggerne når de vil kontakte ansatte i kommunen.  Innbyggerne kan finne oppdaterte e-post adresser og telefonnumre. Alle opplysninger direkte overført fra navneregistret i databasen (Identitetsregisteret).</w:t>
      </w:r>
    </w:p>
    <w:p w:rsidR="008271EE" w:rsidRDefault="008271EE">
      <w:pPr>
        <w:pStyle w:val="Vanliginnrykk"/>
        <w:rPr>
          <w:rFonts w:ascii="Arial" w:hAnsi="Arial" w:cs="Arial"/>
          <w:lang w:val="nb-NO"/>
        </w:rPr>
      </w:pPr>
    </w:p>
    <w:p w:rsidR="008271EE" w:rsidRDefault="008271EE">
      <w:pPr>
        <w:pStyle w:val="Vanliginnrykk"/>
        <w:rPr>
          <w:rFonts w:ascii="Arial" w:hAnsi="Arial" w:cs="Arial"/>
          <w:b/>
          <w:bCs/>
          <w:i/>
          <w:iCs/>
          <w:lang w:val="nb-NO"/>
        </w:rPr>
      </w:pPr>
      <w:r>
        <w:rPr>
          <w:rFonts w:ascii="Arial" w:hAnsi="Arial" w:cs="Arial"/>
          <w:b/>
          <w:bCs/>
          <w:i/>
          <w:iCs/>
          <w:lang w:val="nb-NO"/>
        </w:rPr>
        <w:t>Ønsker kommunen at vise Avdeling i ACOS Innsyn?</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A11D28">
      <w:pPr>
        <w:pStyle w:val="Vanliginnrykk"/>
        <w:rPr>
          <w:rFonts w:ascii="Arial" w:hAnsi="Arial" w:cs="Arial"/>
          <w:lang w:val="nb-NO"/>
        </w:rPr>
      </w:pPr>
      <w:r>
        <w:rPr>
          <w:rFonts w:ascii="Arial" w:hAnsi="Arial" w:cs="Arial"/>
          <w:lang w:val="nb-NO"/>
        </w:rPr>
        <w:t xml:space="preserve">           Ja</w:t>
      </w: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b/>
          <w:bCs/>
          <w:i/>
          <w:iCs/>
          <w:lang w:val="nb-NO"/>
        </w:rPr>
      </w:pPr>
      <w:r>
        <w:rPr>
          <w:rFonts w:ascii="Arial" w:hAnsi="Arial" w:cs="Arial"/>
          <w:b/>
          <w:bCs/>
          <w:i/>
          <w:iCs/>
          <w:lang w:val="nb-NO"/>
        </w:rPr>
        <w:t>Er det avdelinger som ikke skal vises i ACOS Innsyn?</w:t>
      </w:r>
    </w:p>
    <w:p w:rsidR="008271EE" w:rsidRDefault="008271EE">
      <w:pPr>
        <w:pStyle w:val="Vanliginnrykk"/>
        <w:rPr>
          <w:rFonts w:ascii="Arial" w:hAnsi="Arial" w:cs="Arial"/>
          <w:lang w:val="nb-NO"/>
        </w:rPr>
      </w:pPr>
      <w:r>
        <w:rPr>
          <w:rFonts w:ascii="Arial" w:hAnsi="Arial" w:cs="Arial"/>
          <w:lang w:val="nb-NO"/>
        </w:rPr>
        <w:t>Hvis kommunen ikke ønsker alle avdelinger vist i I</w:t>
      </w:r>
      <w:r w:rsidR="00BE6EBB">
        <w:rPr>
          <w:rFonts w:ascii="Arial" w:hAnsi="Arial" w:cs="Arial"/>
          <w:lang w:val="nb-NO"/>
        </w:rPr>
        <w:t xml:space="preserve">nnsyn, så list opp de avdelingskodene </w:t>
      </w:r>
      <w:r>
        <w:rPr>
          <w:rFonts w:ascii="Arial" w:hAnsi="Arial" w:cs="Arial"/>
          <w:lang w:val="nb-NO"/>
        </w:rPr>
        <w:t>som ikke skal vises i Innsyn</w:t>
      </w:r>
      <w:r w:rsidR="00BE6EBB">
        <w:rPr>
          <w:rFonts w:ascii="Arial" w:hAnsi="Arial" w:cs="Arial"/>
          <w:lang w:val="nb-NO"/>
        </w:rPr>
        <w:t>.</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A11D28">
      <w:pPr>
        <w:pStyle w:val="Vanliginnrykk"/>
        <w:rPr>
          <w:rFonts w:ascii="Arial" w:hAnsi="Arial" w:cs="Arial"/>
          <w:lang w:val="nb-NO"/>
        </w:rPr>
      </w:pPr>
      <w:r>
        <w:rPr>
          <w:rFonts w:ascii="Arial" w:hAnsi="Arial" w:cs="Arial"/>
          <w:lang w:val="nb-NO"/>
        </w:rPr>
        <w:t xml:space="preserve">          Nei</w:t>
      </w: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lang w:val="nb-NO"/>
        </w:rPr>
        <w:br w:type="page"/>
      </w:r>
    </w:p>
    <w:p w:rsidR="008271EE" w:rsidRDefault="008271EE">
      <w:pPr>
        <w:pStyle w:val="Overskrift2"/>
        <w:rPr>
          <w:rFonts w:ascii="Arial" w:hAnsi="Arial" w:cs="Arial"/>
          <w:lang w:val="nb-NO"/>
        </w:rPr>
      </w:pPr>
      <w:bookmarkStart w:id="18" w:name="_Toc122145610"/>
      <w:r>
        <w:rPr>
          <w:rFonts w:ascii="Arial" w:hAnsi="Arial" w:cs="Arial"/>
          <w:lang w:val="nb-NO"/>
        </w:rPr>
        <w:lastRenderedPageBreak/>
        <w:t>Styre, råd og utvalg.</w:t>
      </w:r>
      <w:bookmarkEnd w:id="18"/>
    </w:p>
    <w:p w:rsidR="008271EE" w:rsidRDefault="008271EE">
      <w:pPr>
        <w:pStyle w:val="Vanliginnrykk"/>
        <w:rPr>
          <w:rFonts w:ascii="Arial" w:hAnsi="Arial" w:cs="Arial"/>
          <w:lang w:val="nb-NO"/>
        </w:rPr>
      </w:pPr>
      <w:r>
        <w:rPr>
          <w:rFonts w:ascii="Arial" w:hAnsi="Arial" w:cs="Arial"/>
          <w:lang w:val="nb-NO"/>
        </w:rPr>
        <w:t>Dersom kommunen bruker ACOS SRU, kan også denne vises i Innsyn. Her finner du de ulike partiene og utvalgene med medlemmer.</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i/>
          <w:iCs/>
          <w:lang w:val="nb-NO"/>
        </w:rPr>
        <w:t>Bruker kommunen ACOS SRU?</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A11D28">
      <w:pPr>
        <w:pStyle w:val="Vanliginnrykk"/>
        <w:rPr>
          <w:rFonts w:ascii="Arial" w:hAnsi="Arial" w:cs="Arial"/>
          <w:lang w:val="nb-NO"/>
        </w:rPr>
      </w:pPr>
      <w:r>
        <w:rPr>
          <w:rFonts w:ascii="Arial" w:hAnsi="Arial" w:cs="Arial"/>
          <w:lang w:val="nb-NO"/>
        </w:rPr>
        <w:t xml:space="preserve">                Ja</w:t>
      </w: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b/>
          <w:bCs/>
          <w:i/>
          <w:iCs/>
          <w:lang w:val="nb-NO"/>
        </w:rPr>
      </w:pPr>
    </w:p>
    <w:p w:rsidR="008271EE" w:rsidRDefault="008271EE">
      <w:pPr>
        <w:pStyle w:val="Vanliginnrykk"/>
        <w:rPr>
          <w:rFonts w:ascii="Arial" w:hAnsi="Arial" w:cs="Arial"/>
          <w:b/>
          <w:bCs/>
          <w:i/>
          <w:iCs/>
          <w:lang w:val="nb-NO"/>
        </w:rPr>
      </w:pPr>
      <w:r>
        <w:rPr>
          <w:rFonts w:ascii="Arial" w:hAnsi="Arial" w:cs="Arial"/>
          <w:b/>
          <w:bCs/>
          <w:i/>
          <w:iCs/>
          <w:lang w:val="nb-NO"/>
        </w:rPr>
        <w:t>Hvis ja, ønsker kommunen å vise oversikt over utvalg og partier i ACOS Innsyn?</w:t>
      </w: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p>
    <w:p w:rsidR="008271EE" w:rsidRDefault="008271EE">
      <w:pPr>
        <w:pStyle w:val="Vanliginnrykk"/>
        <w:rPr>
          <w:rFonts w:ascii="Arial" w:hAnsi="Arial" w:cs="Arial"/>
          <w:lang w:val="nb-NO"/>
        </w:rPr>
      </w:pPr>
      <w:r>
        <w:rPr>
          <w:rFonts w:ascii="Arial" w:hAnsi="Arial" w:cs="Arial"/>
          <w:b/>
          <w:bCs/>
          <w:lang w:val="nb-NO"/>
        </w:rPr>
        <w:t>Svar:</w:t>
      </w:r>
    </w:p>
    <w:p w:rsidR="008271EE" w:rsidRDefault="00A11D28">
      <w:pPr>
        <w:pStyle w:val="Vanliginnrykk"/>
        <w:rPr>
          <w:rFonts w:ascii="Arial" w:hAnsi="Arial" w:cs="Arial"/>
          <w:lang w:val="nb-NO"/>
        </w:rPr>
      </w:pPr>
      <w:r>
        <w:rPr>
          <w:rFonts w:ascii="Arial" w:hAnsi="Arial" w:cs="Arial"/>
          <w:lang w:val="nb-NO"/>
        </w:rPr>
        <w:t xml:space="preserve">             Ja</w:t>
      </w:r>
    </w:p>
    <w:tbl>
      <w:tblPr>
        <w:tblW w:w="0" w:type="auto"/>
        <w:tblInd w:w="11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152"/>
      </w:tblGrid>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r w:rsidR="008271EE">
        <w:tc>
          <w:tcPr>
            <w:tcW w:w="8152" w:type="dxa"/>
          </w:tcPr>
          <w:p w:rsidR="008271EE" w:rsidRDefault="008271EE">
            <w:pPr>
              <w:pStyle w:val="Vanliginnrykk"/>
              <w:ind w:left="0"/>
              <w:rPr>
                <w:rFonts w:ascii="Arial" w:hAnsi="Arial" w:cs="Arial"/>
                <w:lang w:val="nb-NO"/>
              </w:rPr>
            </w:pPr>
          </w:p>
        </w:tc>
      </w:tr>
    </w:tbl>
    <w:p w:rsidR="008271EE" w:rsidRDefault="008271EE">
      <w:pPr>
        <w:pStyle w:val="Vanliginnrykk"/>
        <w:rPr>
          <w:rFonts w:ascii="Arial" w:hAnsi="Arial" w:cs="Arial"/>
          <w:lang w:val="nb-NO"/>
        </w:rPr>
      </w:pPr>
    </w:p>
    <w:p w:rsidR="008271EE" w:rsidRDefault="008271EE">
      <w:pPr>
        <w:pStyle w:val="Overskrift2"/>
        <w:numPr>
          <w:ilvl w:val="0"/>
          <w:numId w:val="0"/>
        </w:numPr>
        <w:rPr>
          <w:rFonts w:ascii="Arial" w:hAnsi="Arial" w:cs="Arial"/>
          <w:lang w:val="nb-NO"/>
        </w:rPr>
      </w:pPr>
    </w:p>
    <w:p w:rsidR="008271EE" w:rsidRDefault="008271EE">
      <w:pPr>
        <w:pStyle w:val="Overskrift2"/>
        <w:numPr>
          <w:ilvl w:val="0"/>
          <w:numId w:val="0"/>
        </w:numPr>
        <w:rPr>
          <w:rFonts w:ascii="Arial" w:hAnsi="Arial" w:cs="Arial"/>
          <w:lang w:val="nb-NO"/>
        </w:rPr>
      </w:pPr>
      <w:r>
        <w:rPr>
          <w:rFonts w:ascii="Arial" w:hAnsi="Arial" w:cs="Arial"/>
          <w:lang w:val="nb-NO"/>
        </w:rPr>
        <w:br w:type="page"/>
      </w:r>
      <w:bookmarkStart w:id="19" w:name="_Toc122145611"/>
      <w:r>
        <w:rPr>
          <w:rFonts w:ascii="Arial" w:hAnsi="Arial" w:cs="Arial"/>
          <w:lang w:val="nb-NO"/>
        </w:rPr>
        <w:lastRenderedPageBreak/>
        <w:t>3.</w:t>
      </w:r>
      <w:r>
        <w:rPr>
          <w:rFonts w:ascii="Arial" w:hAnsi="Arial" w:cs="Arial"/>
          <w:lang w:val="nb-NO"/>
        </w:rPr>
        <w:tab/>
        <w:t xml:space="preserve">     Tekniske krav.</w:t>
      </w:r>
      <w:bookmarkEnd w:id="19"/>
      <w:r>
        <w:rPr>
          <w:rFonts w:ascii="Arial" w:hAnsi="Arial" w:cs="Arial"/>
          <w:lang w:val="nb-NO"/>
        </w:rPr>
        <w:br/>
      </w:r>
      <w:r>
        <w:rPr>
          <w:rFonts w:ascii="Arial" w:hAnsi="Arial" w:cs="Arial"/>
          <w:lang w:val="nb-NO"/>
        </w:rPr>
        <w:br/>
      </w:r>
    </w:p>
    <w:p w:rsidR="008271EE" w:rsidRDefault="008271EE">
      <w:pPr>
        <w:pStyle w:val="Overskrift2"/>
        <w:numPr>
          <w:ilvl w:val="0"/>
          <w:numId w:val="0"/>
        </w:numPr>
        <w:rPr>
          <w:rFonts w:ascii="Arial" w:hAnsi="Arial" w:cs="Arial"/>
          <w:lang w:val="nb-NO"/>
        </w:rPr>
      </w:pPr>
      <w:bookmarkStart w:id="20" w:name="_Toc122145612"/>
      <w:r>
        <w:rPr>
          <w:rFonts w:ascii="Arial" w:hAnsi="Arial" w:cs="Arial"/>
          <w:bCs/>
          <w:sz w:val="24"/>
          <w:szCs w:val="24"/>
        </w:rPr>
        <w:t>Drum PC</w:t>
      </w:r>
      <w:bookmarkEnd w:id="20"/>
    </w:p>
    <w:p w:rsidR="008271EE" w:rsidRDefault="008271EE">
      <w:pPr>
        <w:rPr>
          <w:rFonts w:ascii="Arial" w:hAnsi="Arial" w:cs="Arial"/>
          <w:b/>
          <w:bCs/>
        </w:rPr>
      </w:pPr>
      <w:r>
        <w:rPr>
          <w:rFonts w:ascii="Arial" w:hAnsi="Arial" w:cs="Arial"/>
          <w:sz w:val="20"/>
        </w:rPr>
        <w:t>DRUM installers på en klient PC (</w:t>
      </w:r>
      <w:r>
        <w:rPr>
          <w:rFonts w:ascii="Arial" w:hAnsi="Arial" w:cs="Arial"/>
          <w:sz w:val="20"/>
          <w:u w:val="single"/>
        </w:rPr>
        <w:t>ikke</w:t>
      </w:r>
      <w:r>
        <w:rPr>
          <w:rFonts w:ascii="Arial" w:hAnsi="Arial" w:cs="Arial"/>
          <w:sz w:val="20"/>
        </w:rPr>
        <w:t xml:space="preserve"> på en server - da den krever mye ressurser). Dette må være en  Windows XP Klient PC med følgende minimum egenskaper:</w:t>
      </w:r>
    </w:p>
    <w:p w:rsidR="008271EE" w:rsidRDefault="008271EE">
      <w:pPr>
        <w:rPr>
          <w:rFonts w:ascii="Arial" w:hAnsi="Arial" w:cs="Arial"/>
          <w:b/>
          <w:bC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00"/>
        <w:gridCol w:w="2409"/>
      </w:tblGrid>
      <w:tr w:rsidR="008271EE">
        <w:tc>
          <w:tcPr>
            <w:tcW w:w="7300" w:type="dxa"/>
          </w:tcPr>
          <w:p w:rsidR="008271EE" w:rsidRDefault="008271EE">
            <w:pPr>
              <w:rPr>
                <w:rFonts w:ascii="Arial" w:hAnsi="Arial" w:cs="Arial"/>
                <w:b/>
                <w:bCs/>
                <w:sz w:val="20"/>
              </w:rPr>
            </w:pPr>
            <w:r>
              <w:rPr>
                <w:rFonts w:ascii="Arial" w:hAnsi="Arial" w:cs="Arial"/>
                <w:b/>
                <w:bCs/>
                <w:sz w:val="20"/>
              </w:rPr>
              <w:t>Tekniske krav</w:t>
            </w:r>
          </w:p>
        </w:tc>
        <w:tc>
          <w:tcPr>
            <w:tcW w:w="2409" w:type="dxa"/>
          </w:tcPr>
          <w:p w:rsidR="008271EE" w:rsidRDefault="008271EE">
            <w:pPr>
              <w:jc w:val="center"/>
              <w:rPr>
                <w:rFonts w:ascii="Arial" w:hAnsi="Arial" w:cs="Arial"/>
                <w:b/>
                <w:bCs/>
                <w:sz w:val="20"/>
              </w:rPr>
            </w:pPr>
            <w:r>
              <w:rPr>
                <w:rFonts w:ascii="Arial" w:hAnsi="Arial" w:cs="Arial"/>
                <w:b/>
                <w:bCs/>
                <w:sz w:val="20"/>
              </w:rPr>
              <w:t>Sett kryss hvis ok</w:t>
            </w:r>
          </w:p>
        </w:tc>
      </w:tr>
      <w:tr w:rsidR="008271EE">
        <w:tc>
          <w:tcPr>
            <w:tcW w:w="7300" w:type="dxa"/>
          </w:tcPr>
          <w:p w:rsidR="008271EE" w:rsidRPr="007D666F" w:rsidRDefault="008271EE">
            <w:pPr>
              <w:widowControl w:val="0"/>
              <w:adjustRightInd w:val="0"/>
              <w:rPr>
                <w:rFonts w:ascii="Arial" w:hAnsi="Arial" w:cs="Arial"/>
                <w:sz w:val="20"/>
              </w:rPr>
            </w:pPr>
            <w:r w:rsidRPr="007D666F">
              <w:rPr>
                <w:rFonts w:ascii="Arial" w:hAnsi="Arial" w:cs="Arial"/>
                <w:sz w:val="20"/>
              </w:rPr>
              <w:t>- 512 - 1 GB minne</w:t>
            </w:r>
          </w:p>
          <w:p w:rsidR="007D666F" w:rsidRPr="007D666F" w:rsidRDefault="007D666F" w:rsidP="007D666F">
            <w:pPr>
              <w:rPr>
                <w:rFonts w:ascii="Arial" w:hAnsi="Arial" w:cs="Arial"/>
                <w:sz w:val="20"/>
              </w:rPr>
            </w:pPr>
            <w:r w:rsidRPr="007D666F">
              <w:rPr>
                <w:rFonts w:ascii="Arial" w:hAnsi="Arial" w:cs="Arial"/>
                <w:sz w:val="20"/>
              </w:rPr>
              <w:t>1GHz CPU</w:t>
            </w:r>
          </w:p>
          <w:p w:rsidR="007D666F" w:rsidRPr="007D666F" w:rsidRDefault="007D666F" w:rsidP="007D666F">
            <w:pPr>
              <w:rPr>
                <w:rFonts w:ascii="Arial" w:hAnsi="Arial" w:cs="Arial"/>
                <w:sz w:val="20"/>
              </w:rPr>
            </w:pPr>
            <w:r w:rsidRPr="007D666F">
              <w:rPr>
                <w:rFonts w:ascii="Arial" w:hAnsi="Arial" w:cs="Arial"/>
                <w:sz w:val="20"/>
              </w:rPr>
              <w:t>0-20GB Ledig diskplass på en partisjon (Nok til å holde alle konverterte pdf-dokumenter samt en kopi av websak-databasen)</w:t>
            </w:r>
          </w:p>
          <w:p w:rsidR="008271EE" w:rsidRDefault="008271EE">
            <w:pPr>
              <w:widowControl w:val="0"/>
              <w:adjustRightInd w:val="0"/>
              <w:rPr>
                <w:rFonts w:ascii="Arial" w:hAnsi="Arial" w:cs="Arial"/>
                <w:sz w:val="20"/>
              </w:rPr>
            </w:pPr>
          </w:p>
        </w:tc>
        <w:tc>
          <w:tcPr>
            <w:tcW w:w="2409" w:type="dxa"/>
          </w:tcPr>
          <w:p w:rsidR="008271EE" w:rsidRDefault="008271EE">
            <w:pPr>
              <w:rPr>
                <w:rFonts w:ascii="Arial" w:hAnsi="Arial" w:cs="Arial"/>
                <w:b/>
                <w:bCs/>
              </w:rPr>
            </w:pPr>
          </w:p>
        </w:tc>
      </w:tr>
      <w:tr w:rsidR="008271EE">
        <w:tc>
          <w:tcPr>
            <w:tcW w:w="7300" w:type="dxa"/>
          </w:tcPr>
          <w:p w:rsidR="008271EE" w:rsidRDefault="008271EE">
            <w:pPr>
              <w:rPr>
                <w:rFonts w:ascii="Arial" w:hAnsi="Arial" w:cs="Arial"/>
                <w:bCs/>
              </w:rPr>
            </w:pPr>
            <w:r>
              <w:rPr>
                <w:rFonts w:ascii="Arial" w:hAnsi="Arial" w:cs="Arial"/>
                <w:bCs/>
              </w:rPr>
              <w:t xml:space="preserve">- </w:t>
            </w:r>
            <w:r>
              <w:rPr>
                <w:rFonts w:ascii="Arial" w:hAnsi="Arial" w:cs="Arial"/>
                <w:bCs/>
                <w:sz w:val="20"/>
              </w:rPr>
              <w:t>Oppdatert med siste Windows Updates</w:t>
            </w:r>
          </w:p>
        </w:tc>
        <w:tc>
          <w:tcPr>
            <w:tcW w:w="2409" w:type="dxa"/>
          </w:tcPr>
          <w:p w:rsidR="008271EE" w:rsidRDefault="008271EE">
            <w:pPr>
              <w:rPr>
                <w:rFonts w:ascii="Arial" w:hAnsi="Arial" w:cs="Arial"/>
                <w:b/>
                <w:bCs/>
              </w:rPr>
            </w:pPr>
          </w:p>
        </w:tc>
      </w:tr>
      <w:tr w:rsidR="008271EE">
        <w:tc>
          <w:tcPr>
            <w:tcW w:w="7300" w:type="dxa"/>
          </w:tcPr>
          <w:p w:rsidR="008271EE" w:rsidRDefault="008271EE">
            <w:pPr>
              <w:widowControl w:val="0"/>
              <w:adjustRightInd w:val="0"/>
              <w:rPr>
                <w:rFonts w:ascii="Arial" w:hAnsi="Arial" w:cs="Arial"/>
                <w:sz w:val="20"/>
                <w:lang w:val="en-US"/>
              </w:rPr>
            </w:pPr>
            <w:r>
              <w:rPr>
                <w:rFonts w:ascii="Arial" w:hAnsi="Arial" w:cs="Arial"/>
                <w:sz w:val="20"/>
                <w:lang w:val="en-US"/>
              </w:rPr>
              <w:t>- Microsoft Access 97/2000/XP</w:t>
            </w:r>
          </w:p>
          <w:p w:rsidR="008271EE" w:rsidRDefault="008271EE">
            <w:pPr>
              <w:rPr>
                <w:rFonts w:ascii="Arial" w:hAnsi="Arial" w:cs="Arial"/>
                <w:b/>
                <w:bCs/>
                <w:lang w:val="en-US"/>
              </w:rPr>
            </w:pPr>
            <w:r>
              <w:rPr>
                <w:rFonts w:ascii="Arial" w:hAnsi="Arial" w:cs="Arial"/>
                <w:sz w:val="20"/>
                <w:lang w:val="en-US"/>
              </w:rPr>
              <w:t>- Microsoft Word 97/2000/XP</w:t>
            </w:r>
          </w:p>
        </w:tc>
        <w:tc>
          <w:tcPr>
            <w:tcW w:w="2409" w:type="dxa"/>
          </w:tcPr>
          <w:p w:rsidR="008271EE" w:rsidRDefault="008271EE">
            <w:pPr>
              <w:rPr>
                <w:rFonts w:ascii="Arial" w:hAnsi="Arial" w:cs="Arial"/>
                <w:b/>
                <w:bCs/>
                <w:lang w:val="en-US"/>
              </w:rPr>
            </w:pPr>
          </w:p>
        </w:tc>
      </w:tr>
    </w:tbl>
    <w:p w:rsidR="008271EE" w:rsidRDefault="008271EE">
      <w:pPr>
        <w:rPr>
          <w:rFonts w:ascii="Arial" w:hAnsi="Arial" w:cs="Arial"/>
          <w:b/>
          <w:bCs/>
          <w:lang w:val="en-US"/>
        </w:rPr>
      </w:pPr>
    </w:p>
    <w:p w:rsidR="007D666F" w:rsidRPr="007D666F" w:rsidRDefault="007D666F" w:rsidP="007D666F">
      <w:pPr>
        <w:pStyle w:val="Overskrift3"/>
        <w:numPr>
          <w:ilvl w:val="0"/>
          <w:numId w:val="0"/>
        </w:numPr>
        <w:rPr>
          <w:rFonts w:ascii="Arial" w:hAnsi="Arial" w:cs="Arial"/>
          <w:sz w:val="20"/>
        </w:rPr>
      </w:pPr>
      <w:r w:rsidRPr="007D666F">
        <w:rPr>
          <w:rFonts w:ascii="Arial" w:hAnsi="Arial" w:cs="Arial"/>
          <w:sz w:val="20"/>
        </w:rPr>
        <w:t>Nettverk</w:t>
      </w:r>
    </w:p>
    <w:p w:rsidR="007D666F" w:rsidRPr="007D666F" w:rsidRDefault="007D666F" w:rsidP="007D666F">
      <w:pPr>
        <w:numPr>
          <w:ilvl w:val="0"/>
          <w:numId w:val="11"/>
        </w:numPr>
        <w:rPr>
          <w:rFonts w:ascii="Arial" w:hAnsi="Arial" w:cs="Arial"/>
          <w:sz w:val="20"/>
        </w:rPr>
      </w:pPr>
      <w:r w:rsidRPr="007D666F">
        <w:rPr>
          <w:rFonts w:ascii="Arial" w:hAnsi="Arial" w:cs="Arial"/>
          <w:sz w:val="20"/>
        </w:rPr>
        <w:t>LAN-tilgang til WebSak databaseserver (100Mbps+)</w:t>
      </w:r>
    </w:p>
    <w:p w:rsidR="007D666F" w:rsidRPr="007D666F" w:rsidRDefault="007D666F" w:rsidP="007D666F">
      <w:pPr>
        <w:numPr>
          <w:ilvl w:val="0"/>
          <w:numId w:val="11"/>
        </w:numPr>
        <w:rPr>
          <w:rFonts w:ascii="Arial" w:hAnsi="Arial" w:cs="Arial"/>
          <w:sz w:val="20"/>
        </w:rPr>
      </w:pPr>
      <w:r w:rsidRPr="007D666F">
        <w:rPr>
          <w:rFonts w:ascii="Arial" w:hAnsi="Arial" w:cs="Arial"/>
          <w:sz w:val="20"/>
        </w:rPr>
        <w:t>HTTP (tcp port 80) tilgang fra DRUM-pc til Innsyn-server</w:t>
      </w:r>
    </w:p>
    <w:p w:rsidR="007D666F" w:rsidRPr="007D666F" w:rsidRDefault="007D666F" w:rsidP="007D666F">
      <w:pPr>
        <w:numPr>
          <w:ilvl w:val="0"/>
          <w:numId w:val="11"/>
        </w:numPr>
        <w:rPr>
          <w:rFonts w:ascii="Arial" w:hAnsi="Arial" w:cs="Arial"/>
          <w:sz w:val="20"/>
        </w:rPr>
      </w:pPr>
      <w:r w:rsidRPr="007D666F">
        <w:rPr>
          <w:rFonts w:ascii="Arial" w:hAnsi="Arial" w:cs="Arial"/>
          <w:sz w:val="20"/>
        </w:rPr>
        <w:t>HTTP (tcp port 80) tilgang fra DRUM-pc til Acos DrumServer (82.134.18.198)</w:t>
      </w:r>
    </w:p>
    <w:p w:rsidR="007D666F" w:rsidRPr="007D666F" w:rsidRDefault="007D666F" w:rsidP="007D666F">
      <w:pPr>
        <w:numPr>
          <w:ilvl w:val="0"/>
          <w:numId w:val="11"/>
        </w:numPr>
        <w:rPr>
          <w:rFonts w:ascii="Arial" w:hAnsi="Arial" w:cs="Arial"/>
          <w:sz w:val="20"/>
        </w:rPr>
      </w:pPr>
      <w:r w:rsidRPr="007D666F">
        <w:rPr>
          <w:rFonts w:ascii="Arial" w:hAnsi="Arial" w:cs="Arial"/>
          <w:sz w:val="20"/>
        </w:rPr>
        <w:t>Sql Server (tcp port 1433) tilgang fra DRUM-pc til Innsyn-server</w:t>
      </w:r>
    </w:p>
    <w:p w:rsidR="008271EE" w:rsidRPr="007D666F" w:rsidRDefault="008271EE">
      <w:pPr>
        <w:rPr>
          <w:rFonts w:ascii="Arial" w:hAnsi="Arial" w:cs="Arial"/>
          <w:sz w:val="20"/>
        </w:rPr>
      </w:pPr>
    </w:p>
    <w:p w:rsidR="007D666F" w:rsidRPr="007D666F" w:rsidRDefault="007D666F">
      <w:pPr>
        <w:rPr>
          <w:rFonts w:ascii="Arial" w:hAnsi="Arial" w:cs="Arial"/>
          <w:sz w:val="20"/>
          <w:lang w:val="nb-NO"/>
        </w:rPr>
      </w:pPr>
    </w:p>
    <w:p w:rsidR="007D666F" w:rsidRPr="007D666F" w:rsidRDefault="007D666F">
      <w:pPr>
        <w:rPr>
          <w:rFonts w:ascii="Arial" w:hAnsi="Arial" w:cs="Arial"/>
          <w:sz w:val="20"/>
          <w:lang w:val="nb-NO"/>
        </w:rPr>
      </w:pPr>
    </w:p>
    <w:p w:rsidR="007D666F" w:rsidRPr="007D666F" w:rsidRDefault="007D666F">
      <w:pPr>
        <w:rPr>
          <w:rFonts w:ascii="Arial" w:hAnsi="Arial" w:cs="Arial"/>
          <w:sz w:val="20"/>
          <w:lang w:val="nb-NO"/>
        </w:rPr>
      </w:pPr>
    </w:p>
    <w:p w:rsidR="008271EE" w:rsidRDefault="008271EE">
      <w:pPr>
        <w:pStyle w:val="Overskrift6"/>
        <w:numPr>
          <w:ilvl w:val="0"/>
          <w:numId w:val="0"/>
        </w:numPr>
        <w:rPr>
          <w:rFonts w:ascii="Arial" w:hAnsi="Arial" w:cs="Arial"/>
          <w:bCs w:val="0"/>
        </w:rPr>
      </w:pPr>
      <w:r>
        <w:rPr>
          <w:rFonts w:ascii="Arial" w:hAnsi="Arial" w:cs="Arial"/>
          <w:bCs w:val="0"/>
        </w:rPr>
        <w:t>Web-server</w:t>
      </w:r>
    </w:p>
    <w:p w:rsidR="008271EE" w:rsidRDefault="008271EE">
      <w:pPr>
        <w:rPr>
          <w:rFonts w:ascii="Arial" w:hAnsi="Arial" w:cs="Arial"/>
        </w:rPr>
      </w:pPr>
    </w:p>
    <w:p w:rsidR="008271EE" w:rsidRDefault="008271EE">
      <w:pPr>
        <w:rPr>
          <w:rFonts w:ascii="Arial" w:hAnsi="Arial" w:cs="Arial"/>
        </w:rPr>
      </w:pPr>
      <w:r>
        <w:rPr>
          <w:rFonts w:ascii="Arial" w:hAnsi="Arial" w:cs="Arial"/>
        </w:rPr>
        <w:t xml:space="preserve">Dette fylles bare ut dersom kommunen </w:t>
      </w:r>
      <w:r>
        <w:rPr>
          <w:rFonts w:ascii="Arial" w:hAnsi="Arial" w:cs="Arial"/>
          <w:u w:val="single"/>
        </w:rPr>
        <w:t>ikke</w:t>
      </w:r>
      <w:r>
        <w:rPr>
          <w:rFonts w:ascii="Arial" w:hAnsi="Arial" w:cs="Arial"/>
        </w:rPr>
        <w:t xml:space="preserve"> benytter ACOS WebHotell.</w:t>
      </w:r>
      <w:r>
        <w:rPr>
          <w:rFonts w:ascii="Arial" w:hAnsi="Arial" w:cs="Arial"/>
        </w:rPr>
        <w:br/>
        <w:t>Må være en Windows 2000/2003 server</w:t>
      </w:r>
    </w:p>
    <w:p w:rsidR="008271EE" w:rsidRDefault="008271EE">
      <w:pPr>
        <w:rPr>
          <w:rFonts w:ascii="Arial" w:hAnsi="Arial" w:cs="Arial"/>
          <w:sz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70"/>
        <w:gridCol w:w="2340"/>
      </w:tblGrid>
      <w:tr w:rsidR="008271EE">
        <w:tc>
          <w:tcPr>
            <w:tcW w:w="7270" w:type="dxa"/>
          </w:tcPr>
          <w:p w:rsidR="008271EE" w:rsidRDefault="008271EE">
            <w:pPr>
              <w:rPr>
                <w:rFonts w:ascii="Arial" w:hAnsi="Arial" w:cs="Arial"/>
                <w:b/>
                <w:bCs/>
                <w:sz w:val="20"/>
              </w:rPr>
            </w:pPr>
            <w:r>
              <w:rPr>
                <w:rFonts w:ascii="Arial" w:hAnsi="Arial" w:cs="Arial"/>
                <w:b/>
                <w:bCs/>
                <w:sz w:val="20"/>
              </w:rPr>
              <w:t>Krav til Web-server:</w:t>
            </w:r>
          </w:p>
        </w:tc>
        <w:tc>
          <w:tcPr>
            <w:tcW w:w="2340" w:type="dxa"/>
          </w:tcPr>
          <w:p w:rsidR="008271EE" w:rsidRDefault="008271EE">
            <w:pPr>
              <w:jc w:val="center"/>
              <w:rPr>
                <w:rFonts w:ascii="Arial" w:hAnsi="Arial" w:cs="Arial"/>
                <w:b/>
                <w:bCs/>
                <w:sz w:val="20"/>
              </w:rPr>
            </w:pPr>
            <w:r>
              <w:rPr>
                <w:rFonts w:ascii="Arial" w:hAnsi="Arial" w:cs="Arial"/>
                <w:b/>
                <w:bCs/>
                <w:sz w:val="20"/>
              </w:rPr>
              <w:t>Sett kryss hvis ok</w:t>
            </w:r>
          </w:p>
        </w:tc>
      </w:tr>
      <w:tr w:rsidR="008271EE">
        <w:tc>
          <w:tcPr>
            <w:tcW w:w="7270" w:type="dxa"/>
          </w:tcPr>
          <w:p w:rsidR="008271EE" w:rsidRDefault="008271EE">
            <w:pPr>
              <w:rPr>
                <w:rFonts w:ascii="Arial" w:hAnsi="Arial" w:cs="Arial"/>
                <w:sz w:val="20"/>
              </w:rPr>
            </w:pPr>
            <w:r>
              <w:rPr>
                <w:rStyle w:val="Utheving"/>
                <w:rFonts w:ascii="Arial" w:hAnsi="Arial" w:cs="Arial"/>
                <w:i w:val="0"/>
                <w:sz w:val="20"/>
              </w:rPr>
              <w:t>Operativsystem:</w:t>
            </w:r>
            <w:r>
              <w:rPr>
                <w:rStyle w:val="Utheving"/>
                <w:rFonts w:ascii="Arial" w:hAnsi="Arial" w:cs="Arial"/>
                <w:i w:val="0"/>
              </w:rPr>
              <w:t xml:space="preserve"> </w:t>
            </w:r>
            <w:r>
              <w:rPr>
                <w:rStyle w:val="Utheving"/>
                <w:rFonts w:ascii="Arial" w:hAnsi="Arial" w:cs="Arial"/>
                <w:i w:val="0"/>
                <w:sz w:val="20"/>
              </w:rPr>
              <w:t xml:space="preserve">Windows 2000/ 2003 </w:t>
            </w:r>
            <w:r>
              <w:rPr>
                <w:rFonts w:ascii="Arial" w:hAnsi="Arial" w:cs="Arial"/>
                <w:sz w:val="20"/>
              </w:rPr>
              <w:t>med siste servicepack.</w:t>
            </w:r>
            <w:r>
              <w:rPr>
                <w:rFonts w:ascii="Arial" w:hAnsi="Arial" w:cs="Arial"/>
              </w:rPr>
              <w:t xml:space="preserve"> </w:t>
            </w:r>
          </w:p>
        </w:tc>
        <w:tc>
          <w:tcPr>
            <w:tcW w:w="2340" w:type="dxa"/>
          </w:tcPr>
          <w:p w:rsidR="008271EE" w:rsidRDefault="008271EE">
            <w:pPr>
              <w:rPr>
                <w:rFonts w:ascii="Arial" w:hAnsi="Arial" w:cs="Arial"/>
                <w:sz w:val="20"/>
              </w:rPr>
            </w:pPr>
          </w:p>
        </w:tc>
      </w:tr>
      <w:tr w:rsidR="008271EE">
        <w:tc>
          <w:tcPr>
            <w:tcW w:w="7270" w:type="dxa"/>
          </w:tcPr>
          <w:p w:rsidR="008271EE" w:rsidRDefault="008271EE">
            <w:pPr>
              <w:rPr>
                <w:rFonts w:ascii="Arial" w:hAnsi="Arial" w:cs="Arial"/>
                <w:sz w:val="20"/>
              </w:rPr>
            </w:pPr>
            <w:r>
              <w:rPr>
                <w:rFonts w:ascii="Arial" w:hAnsi="Arial" w:cs="Arial"/>
                <w:sz w:val="20"/>
              </w:rPr>
              <w:t>Webserver må ha installert Internett Information Server. og MS .NET Framework</w:t>
            </w:r>
          </w:p>
        </w:tc>
        <w:tc>
          <w:tcPr>
            <w:tcW w:w="2340" w:type="dxa"/>
          </w:tcPr>
          <w:p w:rsidR="008271EE" w:rsidRDefault="008271EE">
            <w:pPr>
              <w:rPr>
                <w:rFonts w:ascii="Arial" w:hAnsi="Arial" w:cs="Arial"/>
                <w:sz w:val="20"/>
              </w:rPr>
            </w:pPr>
          </w:p>
        </w:tc>
      </w:tr>
      <w:tr w:rsidR="008271EE">
        <w:tc>
          <w:tcPr>
            <w:tcW w:w="7270" w:type="dxa"/>
          </w:tcPr>
          <w:p w:rsidR="008271EE" w:rsidRDefault="008271EE">
            <w:pPr>
              <w:rPr>
                <w:rFonts w:ascii="Arial" w:hAnsi="Arial" w:cs="Arial"/>
                <w:sz w:val="20"/>
              </w:rPr>
            </w:pPr>
            <w:r>
              <w:rPr>
                <w:rFonts w:ascii="Arial" w:hAnsi="Arial" w:cs="Arial"/>
                <w:sz w:val="20"/>
              </w:rPr>
              <w:t>FTP- server installert</w:t>
            </w:r>
          </w:p>
        </w:tc>
        <w:tc>
          <w:tcPr>
            <w:tcW w:w="2340" w:type="dxa"/>
          </w:tcPr>
          <w:p w:rsidR="008271EE" w:rsidRDefault="008271EE">
            <w:pPr>
              <w:rPr>
                <w:rFonts w:ascii="Arial" w:hAnsi="Arial" w:cs="Arial"/>
                <w:sz w:val="20"/>
              </w:rPr>
            </w:pPr>
          </w:p>
        </w:tc>
      </w:tr>
      <w:tr w:rsidR="008271EE">
        <w:tc>
          <w:tcPr>
            <w:tcW w:w="7270" w:type="dxa"/>
          </w:tcPr>
          <w:p w:rsidR="008271EE" w:rsidRDefault="008271EE">
            <w:pPr>
              <w:rPr>
                <w:rFonts w:ascii="Arial" w:hAnsi="Arial" w:cs="Arial"/>
                <w:sz w:val="20"/>
              </w:rPr>
            </w:pPr>
            <w:r>
              <w:rPr>
                <w:rFonts w:ascii="Arial" w:hAnsi="Arial" w:cs="Arial"/>
                <w:sz w:val="20"/>
              </w:rPr>
              <w:t>Serveren bør ha noe dis</w:t>
            </w:r>
            <w:smartTag w:uri="unimicro" w:element="findcustomer">
              <w:smartTagPr>
                <w:attr w:name="name_id" w:val="346"/>
                <w:attr w:name="address" w:val="Postboks 1378 Vika&#10;&#10;0114 &#10;OSLO"/>
              </w:smartTagPr>
              <w:r>
                <w:rPr>
                  <w:rFonts w:ascii="Arial" w:hAnsi="Arial" w:cs="Arial"/>
                  <w:sz w:val="20"/>
                </w:rPr>
                <w:t>ks</w:t>
              </w:r>
            </w:smartTag>
            <w:r>
              <w:rPr>
                <w:rFonts w:ascii="Arial" w:hAnsi="Arial" w:cs="Arial"/>
                <w:sz w:val="20"/>
              </w:rPr>
              <w:t>tørrelse da alle Pdf dokumentene blir lagret her.</w:t>
            </w:r>
          </w:p>
          <w:p w:rsidR="008271EE" w:rsidRDefault="008271EE">
            <w:pPr>
              <w:rPr>
                <w:rFonts w:ascii="Arial" w:hAnsi="Arial" w:cs="Arial"/>
                <w:sz w:val="20"/>
              </w:rPr>
            </w:pPr>
            <w:r>
              <w:rPr>
                <w:rFonts w:ascii="Arial" w:hAnsi="Arial" w:cs="Arial"/>
                <w:sz w:val="20"/>
              </w:rPr>
              <w:t>Minimum 10 GB.</w:t>
            </w:r>
          </w:p>
        </w:tc>
        <w:tc>
          <w:tcPr>
            <w:tcW w:w="2340" w:type="dxa"/>
          </w:tcPr>
          <w:p w:rsidR="008271EE" w:rsidRDefault="008271EE">
            <w:pPr>
              <w:rPr>
                <w:rFonts w:ascii="Arial" w:hAnsi="Arial" w:cs="Arial"/>
                <w:sz w:val="20"/>
              </w:rPr>
            </w:pPr>
          </w:p>
        </w:tc>
      </w:tr>
      <w:tr w:rsidR="008271EE">
        <w:tc>
          <w:tcPr>
            <w:tcW w:w="7270" w:type="dxa"/>
          </w:tcPr>
          <w:p w:rsidR="008271EE" w:rsidRDefault="008271EE">
            <w:pPr>
              <w:rPr>
                <w:rFonts w:ascii="Arial" w:hAnsi="Arial" w:cs="Arial"/>
                <w:sz w:val="20"/>
              </w:rPr>
            </w:pPr>
            <w:r>
              <w:rPr>
                <w:rFonts w:ascii="Arial" w:hAnsi="Arial" w:cs="Arial"/>
                <w:sz w:val="20"/>
              </w:rPr>
              <w:t>Serveren har minst 1 Gigabyte med minne</w:t>
            </w:r>
          </w:p>
        </w:tc>
        <w:tc>
          <w:tcPr>
            <w:tcW w:w="2340" w:type="dxa"/>
          </w:tcPr>
          <w:p w:rsidR="008271EE" w:rsidRDefault="008271EE">
            <w:pPr>
              <w:rPr>
                <w:rFonts w:ascii="Arial" w:hAnsi="Arial" w:cs="Arial"/>
                <w:sz w:val="20"/>
              </w:rPr>
            </w:pPr>
          </w:p>
        </w:tc>
      </w:tr>
    </w:tbl>
    <w:p w:rsidR="008271EE" w:rsidRDefault="008271EE">
      <w:pPr>
        <w:rPr>
          <w:rFonts w:ascii="Arial" w:hAnsi="Arial" w:cs="Arial"/>
          <w:sz w:val="20"/>
        </w:rPr>
      </w:pPr>
    </w:p>
    <w:p w:rsidR="008271EE" w:rsidRDefault="008271EE">
      <w:pPr>
        <w:rPr>
          <w:rFonts w:ascii="Arial" w:hAnsi="Arial" w:cs="Arial"/>
          <w:sz w:val="20"/>
        </w:rPr>
      </w:pPr>
    </w:p>
    <w:p w:rsidR="00A64BC9" w:rsidRDefault="00A64BC9">
      <w:pPr>
        <w:rPr>
          <w:rFonts w:ascii="Arial" w:hAnsi="Arial" w:cs="Arial"/>
          <w:sz w:val="20"/>
        </w:rPr>
      </w:pPr>
    </w:p>
    <w:p w:rsidR="00A64BC9" w:rsidRPr="00A64BC9" w:rsidRDefault="00A64BC9">
      <w:pPr>
        <w:rPr>
          <w:rFonts w:ascii="Arial" w:hAnsi="Arial" w:cs="Arial"/>
          <w:sz w:val="20"/>
          <w:u w:val="single"/>
        </w:rPr>
      </w:pPr>
      <w:r>
        <w:rPr>
          <w:rFonts w:ascii="Arial" w:hAnsi="Arial" w:cs="Arial"/>
          <w:sz w:val="20"/>
        </w:rPr>
        <w:t>Vi ønsker å publisere data fra</w:t>
      </w:r>
      <w:r w:rsidRPr="00A64BC9">
        <w:rPr>
          <w:rFonts w:ascii="Arial" w:hAnsi="Arial" w:cs="Arial"/>
          <w:sz w:val="32"/>
          <w:szCs w:val="32"/>
        </w:rPr>
        <w:t xml:space="preserve"> </w:t>
      </w:r>
      <w:r w:rsidRPr="00A64BC9">
        <w:rPr>
          <w:rFonts w:ascii="Arial" w:hAnsi="Arial" w:cs="Arial"/>
          <w:sz w:val="32"/>
          <w:szCs w:val="32"/>
          <w:u w:val="single"/>
        </w:rPr>
        <w:t>__.__.__</w:t>
      </w:r>
      <w:r>
        <w:rPr>
          <w:rFonts w:ascii="Arial" w:hAnsi="Arial" w:cs="Arial"/>
          <w:sz w:val="32"/>
          <w:szCs w:val="32"/>
          <w:u w:val="single"/>
        </w:rPr>
        <w:t xml:space="preserve"> </w:t>
      </w:r>
      <w:r w:rsidRPr="00A64BC9">
        <w:rPr>
          <w:rFonts w:ascii="Arial" w:hAnsi="Arial" w:cs="Arial"/>
          <w:sz w:val="20"/>
        </w:rPr>
        <w:t>(</w:t>
      </w:r>
      <w:r>
        <w:rPr>
          <w:rFonts w:ascii="Arial" w:hAnsi="Arial" w:cs="Arial"/>
          <w:sz w:val="20"/>
        </w:rPr>
        <w:t>e</w:t>
      </w:r>
      <w:smartTag w:uri="unimicro" w:element="findcustomer">
        <w:smartTagPr>
          <w:attr w:name="address" w:val="Postboks 1378 Vika&#10;&#10;0114 &#10;OSLO"/>
          <w:attr w:name="name_id" w:val="346"/>
        </w:smartTagPr>
        <w:r>
          <w:rPr>
            <w:rFonts w:ascii="Arial" w:hAnsi="Arial" w:cs="Arial"/>
            <w:sz w:val="20"/>
          </w:rPr>
          <w:t>ks</w:t>
        </w:r>
      </w:smartTag>
      <w:r w:rsidRPr="00A64BC9">
        <w:rPr>
          <w:rFonts w:ascii="Arial" w:hAnsi="Arial" w:cs="Arial"/>
          <w:sz w:val="20"/>
        </w:rPr>
        <w:t>01.01.05)</w:t>
      </w:r>
    </w:p>
    <w:p w:rsidR="00A64BC9" w:rsidRDefault="00A64BC9">
      <w:pPr>
        <w:rPr>
          <w:rFonts w:ascii="Arial" w:hAnsi="Arial" w:cs="Arial"/>
          <w:sz w:val="20"/>
        </w:rPr>
      </w:pPr>
    </w:p>
    <w:p w:rsidR="008271EE" w:rsidRDefault="008271EE">
      <w:pPr>
        <w:rPr>
          <w:rFonts w:ascii="Arial" w:hAnsi="Arial" w:cs="Arial"/>
          <w:sz w:val="20"/>
        </w:rPr>
      </w:pPr>
    </w:p>
    <w:p w:rsidR="008271EE" w:rsidRDefault="008271EE">
      <w:pPr>
        <w:rPr>
          <w:rFonts w:ascii="Arial" w:hAnsi="Arial" w:cs="Arial"/>
          <w:sz w:val="20"/>
        </w:rPr>
      </w:pPr>
    </w:p>
    <w:p w:rsidR="008271EE" w:rsidRDefault="008271EE">
      <w:pPr>
        <w:rPr>
          <w:rFonts w:ascii="Arial" w:hAnsi="Arial" w:cs="Arial"/>
          <w:sz w:val="20"/>
        </w:rPr>
      </w:pPr>
      <w:r>
        <w:rPr>
          <w:rFonts w:ascii="Arial" w:hAnsi="Arial" w:cs="Arial"/>
          <w:sz w:val="20"/>
        </w:rPr>
        <w:t>På bakgrunn av disse opplysningen skal kommunen være klar for installasjon av ACOS Innsyn og Drum.</w:t>
      </w:r>
    </w:p>
    <w:sectPr w:rsidR="008271EE">
      <w:headerReference w:type="default" r:id="rId11"/>
      <w:footerReference w:type="even" r:id="rId12"/>
      <w:footerReference w:type="default" r:id="rId13"/>
      <w:pgSz w:w="11906" w:h="16838"/>
      <w:pgMar w:top="180"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A9" w:rsidRDefault="002236A9">
      <w:r>
        <w:separator/>
      </w:r>
    </w:p>
  </w:endnote>
  <w:endnote w:type="continuationSeparator" w:id="0">
    <w:p w:rsidR="002236A9" w:rsidRDefault="0022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Unisys 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D2" w:rsidRDefault="00011ED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011ED2" w:rsidRDefault="00011ED2">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1" w:name="_Toc422106245"/>
  <w:bookmarkEnd w:id="21"/>
  <w:p w:rsidR="00011ED2" w:rsidRDefault="00011ED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A154EA">
      <w:rPr>
        <w:rStyle w:val="Sidetall"/>
        <w:noProof/>
      </w:rPr>
      <w:t>10</w:t>
    </w:r>
    <w:r>
      <w:rPr>
        <w:rStyle w:val="Sidetall"/>
      </w:rPr>
      <w:fldChar w:fldCharType="end"/>
    </w:r>
  </w:p>
  <w:p w:rsidR="00011ED2" w:rsidRDefault="00F904A6">
    <w:pPr>
      <w:pStyle w:val="Bunntekst"/>
      <w:tabs>
        <w:tab w:val="clear" w:pos="4536"/>
        <w:tab w:val="clear" w:pos="9072"/>
        <w:tab w:val="left" w:pos="3945"/>
      </w:tabs>
      <w:ind w:right="360"/>
      <w:rPr>
        <w:sz w:val="20"/>
      </w:rPr>
    </w:pPr>
    <w:r>
      <w:rPr>
        <w:rFonts w:ascii="Arial" w:hAnsi="Arial" w:cs="Arial"/>
        <w:noProof/>
        <w:sz w:val="20"/>
        <w:lang w:val="nn-NO" w:eastAsia="nn-NO"/>
      </w:rPr>
      <w:drawing>
        <wp:inline distT="0" distB="0" distL="0" distR="0">
          <wp:extent cx="529590" cy="189230"/>
          <wp:effectExtent l="0" t="0" r="0" b="0"/>
          <wp:docPr id="3" name="Bilde 3" descr="pic1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144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189230"/>
                  </a:xfrm>
                  <a:prstGeom prst="rect">
                    <a:avLst/>
                  </a:prstGeom>
                  <a:noFill/>
                  <a:ln>
                    <a:noFill/>
                  </a:ln>
                </pic:spPr>
              </pic:pic>
            </a:graphicData>
          </a:graphic>
        </wp:inline>
      </w:drawing>
    </w:r>
    <w:r w:rsidR="00011ED2">
      <w:rPr>
        <w:rStyle w:val="Sidetall"/>
        <w:rFonts w:ascii="Arial" w:hAnsi="Arial" w:cs="Arial"/>
        <w:sz w:val="20"/>
      </w:rPr>
      <w:t xml:space="preserve">                                              Jølster kommune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A9" w:rsidRDefault="002236A9">
      <w:r>
        <w:separator/>
      </w:r>
    </w:p>
  </w:footnote>
  <w:footnote w:type="continuationSeparator" w:id="0">
    <w:p w:rsidR="002236A9" w:rsidRDefault="00223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D2" w:rsidRDefault="00011ED2">
    <w:pPr>
      <w:pStyle w:val="Topptekst"/>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A94"/>
    <w:multiLevelType w:val="hybridMultilevel"/>
    <w:tmpl w:val="842E7D8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
    <w:nsid w:val="18786D72"/>
    <w:multiLevelType w:val="hybridMultilevel"/>
    <w:tmpl w:val="F1BA3310"/>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
    <w:nsid w:val="19045EE4"/>
    <w:multiLevelType w:val="hybridMultilevel"/>
    <w:tmpl w:val="DB18E02C"/>
    <w:lvl w:ilvl="0" w:tplc="40AA1342">
      <w:start w:val="1"/>
      <w:numFmt w:val="decimal"/>
      <w:pStyle w:val="Nummeropstilling"/>
      <w:lvlText w:val="%1."/>
      <w:lvlJc w:val="left"/>
      <w:pPr>
        <w:tabs>
          <w:tab w:val="num" w:pos="1701"/>
        </w:tabs>
        <w:ind w:left="1701" w:hanging="567"/>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
    <w:nsid w:val="1D340DA9"/>
    <w:multiLevelType w:val="hybridMultilevel"/>
    <w:tmpl w:val="585ADE6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nsid w:val="28601C97"/>
    <w:multiLevelType w:val="multilevel"/>
    <w:tmpl w:val="7D4A182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nsid w:val="2FCB3814"/>
    <w:multiLevelType w:val="hybridMultilevel"/>
    <w:tmpl w:val="1AB28C28"/>
    <w:lvl w:ilvl="0" w:tplc="3D646F10">
      <w:start w:val="13"/>
      <w:numFmt w:val="bullet"/>
      <w:lvlText w:val=""/>
      <w:lvlJc w:val="left"/>
      <w:pPr>
        <w:tabs>
          <w:tab w:val="num" w:pos="3402"/>
        </w:tabs>
        <w:ind w:left="3402" w:hanging="567"/>
      </w:pPr>
      <w:rPr>
        <w:rFonts w:ascii="Symbol" w:eastAsia="Times New Roman" w:hAnsi="Symbol" w:cs="Times New Roman" w:hint="default"/>
      </w:rPr>
    </w:lvl>
    <w:lvl w:ilvl="1" w:tplc="69E029BC">
      <w:start w:val="13"/>
      <w:numFmt w:val="bullet"/>
      <w:lvlText w:val=""/>
      <w:lvlJc w:val="left"/>
      <w:pPr>
        <w:tabs>
          <w:tab w:val="num" w:pos="1701"/>
        </w:tabs>
        <w:ind w:left="1701" w:hanging="567"/>
      </w:pPr>
      <w:rPr>
        <w:rFonts w:ascii="Symbol" w:eastAsia="Times New Roman" w:hAnsi="Symbol" w:cs="Times New Roman"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nsid w:val="4079220E"/>
    <w:multiLevelType w:val="hybridMultilevel"/>
    <w:tmpl w:val="249851BC"/>
    <w:lvl w:ilvl="0" w:tplc="04140001">
      <w:start w:val="1"/>
      <w:numFmt w:val="bullet"/>
      <w:lvlText w:val=""/>
      <w:lvlJc w:val="left"/>
      <w:pPr>
        <w:tabs>
          <w:tab w:val="num" w:pos="720"/>
        </w:tabs>
        <w:ind w:left="720" w:hanging="360"/>
      </w:pPr>
      <w:rPr>
        <w:rFonts w:ascii="Symbol" w:hAnsi="Symbol" w:hint="default"/>
      </w:rPr>
    </w:lvl>
    <w:lvl w:ilvl="1" w:tplc="978452D2">
      <w:numFmt w:val="bullet"/>
      <w:lvlText w:val="-"/>
      <w:lvlJc w:val="left"/>
      <w:pPr>
        <w:tabs>
          <w:tab w:val="num" w:pos="1440"/>
        </w:tabs>
        <w:ind w:left="1440" w:hanging="360"/>
      </w:pPr>
      <w:rPr>
        <w:rFonts w:ascii="Arial" w:eastAsia="Times New Roman" w:hAnsi="Arial" w:cs="Arial"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57FA4D8B"/>
    <w:multiLevelType w:val="hybridMultilevel"/>
    <w:tmpl w:val="0900C03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017442"/>
    <w:multiLevelType w:val="hybridMultilevel"/>
    <w:tmpl w:val="A430467A"/>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nsid w:val="5EF5310C"/>
    <w:multiLevelType w:val="hybridMultilevel"/>
    <w:tmpl w:val="EAC89D3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2F11AD"/>
    <w:multiLevelType w:val="multilevel"/>
    <w:tmpl w:val="7D4A1826"/>
    <w:lvl w:ilvl="0">
      <w:start w:val="1"/>
      <w:numFmt w:val="decimal"/>
      <w:pStyle w:val="Overskrift1"/>
      <w:lvlText w:val="%1."/>
      <w:lvlJc w:val="left"/>
      <w:pPr>
        <w:tabs>
          <w:tab w:val="num" w:pos="1134"/>
        </w:tabs>
        <w:ind w:left="1134" w:hanging="1134"/>
      </w:pPr>
      <w:rPr>
        <w:rFonts w:hint="default"/>
      </w:rPr>
    </w:lvl>
    <w:lvl w:ilvl="1">
      <w:start w:val="1"/>
      <w:numFmt w:val="decimal"/>
      <w:pStyle w:val="Overskrift2"/>
      <w:lvlText w:val="%1.%2"/>
      <w:lvlJc w:val="left"/>
      <w:pPr>
        <w:tabs>
          <w:tab w:val="num" w:pos="1134"/>
        </w:tabs>
        <w:ind w:left="1134" w:hanging="1134"/>
      </w:pPr>
      <w:rPr>
        <w:rFonts w:hint="default"/>
      </w:rPr>
    </w:lvl>
    <w:lvl w:ilvl="2">
      <w:start w:val="1"/>
      <w:numFmt w:val="decimal"/>
      <w:pStyle w:val="Overskrift3"/>
      <w:lvlText w:val="%1.%2.%3"/>
      <w:lvlJc w:val="left"/>
      <w:pPr>
        <w:tabs>
          <w:tab w:val="num" w:pos="1134"/>
        </w:tabs>
        <w:ind w:left="1134" w:hanging="1134"/>
      </w:pPr>
      <w:rPr>
        <w:rFonts w:hint="default"/>
      </w:rPr>
    </w:lvl>
    <w:lvl w:ilvl="3">
      <w:start w:val="1"/>
      <w:numFmt w:val="decimal"/>
      <w:pStyle w:val="Overskrift4"/>
      <w:lvlText w:val="%1.%2.%3.%4"/>
      <w:lvlJc w:val="left"/>
      <w:pPr>
        <w:tabs>
          <w:tab w:val="num" w:pos="1134"/>
        </w:tabs>
        <w:ind w:left="1134" w:hanging="1134"/>
      </w:pPr>
      <w:rPr>
        <w:rFonts w:hint="default"/>
      </w:rPr>
    </w:lvl>
    <w:lvl w:ilvl="4">
      <w:start w:val="1"/>
      <w:numFmt w:val="decimal"/>
      <w:pStyle w:val="Overskrift5"/>
      <w:lvlText w:val="%1.%2.%3.%4.%5"/>
      <w:lvlJc w:val="left"/>
      <w:pPr>
        <w:tabs>
          <w:tab w:val="num" w:pos="2835"/>
        </w:tabs>
        <w:ind w:left="2835" w:hanging="2835"/>
      </w:pPr>
      <w:rPr>
        <w:rFonts w:hint="default"/>
      </w:rPr>
    </w:lvl>
    <w:lvl w:ilvl="5">
      <w:start w:val="1"/>
      <w:numFmt w:val="decimal"/>
      <w:pStyle w:val="Overskrift6"/>
      <w:lvlText w:val="%1.%2.%3.%4.%5.%6"/>
      <w:lvlJc w:val="left"/>
      <w:pPr>
        <w:tabs>
          <w:tab w:val="num" w:pos="0"/>
        </w:tabs>
        <w:ind w:left="0" w:firstLine="0"/>
      </w:pPr>
      <w:rPr>
        <w:rFonts w:hint="default"/>
      </w:rPr>
    </w:lvl>
    <w:lvl w:ilvl="6">
      <w:start w:val="1"/>
      <w:numFmt w:val="decimal"/>
      <w:pStyle w:val="Overskrift7"/>
      <w:lvlText w:val="%1.%2.%3.%4.%5.%6.%7"/>
      <w:lvlJc w:val="left"/>
      <w:pPr>
        <w:tabs>
          <w:tab w:val="num" w:pos="0"/>
        </w:tabs>
        <w:ind w:left="0" w:firstLine="0"/>
      </w:pPr>
      <w:rPr>
        <w:rFonts w:hint="default"/>
      </w:rPr>
    </w:lvl>
    <w:lvl w:ilvl="7">
      <w:start w:val="1"/>
      <w:numFmt w:val="decimal"/>
      <w:pStyle w:val="Overskrift8"/>
      <w:lvlText w:val="%1.%2.%3.%4.%5.%6.%7.%8"/>
      <w:lvlJc w:val="left"/>
      <w:pPr>
        <w:tabs>
          <w:tab w:val="num" w:pos="0"/>
        </w:tabs>
        <w:ind w:left="0" w:firstLine="0"/>
      </w:pPr>
      <w:rPr>
        <w:rFonts w:hint="default"/>
      </w:rPr>
    </w:lvl>
    <w:lvl w:ilvl="8">
      <w:start w:val="1"/>
      <w:numFmt w:val="decimal"/>
      <w:pStyle w:val="Overskrift9"/>
      <w:lvlText w:val="%1.%2.%3.%4.%5.%6.%7.%8.%9"/>
      <w:lvlJc w:val="left"/>
      <w:pPr>
        <w:tabs>
          <w:tab w:val="num" w:pos="0"/>
        </w:tabs>
        <w:ind w:left="0" w:firstLine="0"/>
      </w:pPr>
      <w:rPr>
        <w:rFonts w:hint="default"/>
      </w:rPr>
    </w:lvl>
  </w:abstractNum>
  <w:abstractNum w:abstractNumId="11">
    <w:nsid w:val="7ABF4227"/>
    <w:multiLevelType w:val="hybridMultilevel"/>
    <w:tmpl w:val="4A3A1AA6"/>
    <w:lvl w:ilvl="0" w:tplc="AFC22442">
      <w:start w:val="1"/>
      <w:numFmt w:val="bullet"/>
      <w:lvlText w:val=""/>
      <w:lvlJc w:val="left"/>
      <w:pPr>
        <w:tabs>
          <w:tab w:val="num" w:pos="720"/>
        </w:tabs>
        <w:ind w:left="720" w:hanging="360"/>
      </w:pPr>
      <w:rPr>
        <w:rFonts w:ascii="Symbol" w:hAnsi="Symbol" w:hint="default"/>
        <w:sz w:val="20"/>
      </w:rPr>
    </w:lvl>
    <w:lvl w:ilvl="1" w:tplc="7250C4EE" w:tentative="1">
      <w:start w:val="1"/>
      <w:numFmt w:val="bullet"/>
      <w:lvlText w:val="o"/>
      <w:lvlJc w:val="left"/>
      <w:pPr>
        <w:tabs>
          <w:tab w:val="num" w:pos="1440"/>
        </w:tabs>
        <w:ind w:left="1440" w:hanging="360"/>
      </w:pPr>
      <w:rPr>
        <w:rFonts w:ascii="Courier New" w:hAnsi="Courier New" w:hint="default"/>
        <w:sz w:val="20"/>
      </w:rPr>
    </w:lvl>
    <w:lvl w:ilvl="2" w:tplc="7E0E65A0" w:tentative="1">
      <w:start w:val="1"/>
      <w:numFmt w:val="bullet"/>
      <w:lvlText w:val=""/>
      <w:lvlJc w:val="left"/>
      <w:pPr>
        <w:tabs>
          <w:tab w:val="num" w:pos="2160"/>
        </w:tabs>
        <w:ind w:left="2160" w:hanging="360"/>
      </w:pPr>
      <w:rPr>
        <w:rFonts w:ascii="Wingdings" w:hAnsi="Wingdings" w:hint="default"/>
        <w:sz w:val="20"/>
      </w:rPr>
    </w:lvl>
    <w:lvl w:ilvl="3" w:tplc="293A1A72" w:tentative="1">
      <w:start w:val="1"/>
      <w:numFmt w:val="bullet"/>
      <w:lvlText w:val=""/>
      <w:lvlJc w:val="left"/>
      <w:pPr>
        <w:tabs>
          <w:tab w:val="num" w:pos="2880"/>
        </w:tabs>
        <w:ind w:left="2880" w:hanging="360"/>
      </w:pPr>
      <w:rPr>
        <w:rFonts w:ascii="Wingdings" w:hAnsi="Wingdings" w:hint="default"/>
        <w:sz w:val="20"/>
      </w:rPr>
    </w:lvl>
    <w:lvl w:ilvl="4" w:tplc="104EE6A4" w:tentative="1">
      <w:start w:val="1"/>
      <w:numFmt w:val="bullet"/>
      <w:lvlText w:val=""/>
      <w:lvlJc w:val="left"/>
      <w:pPr>
        <w:tabs>
          <w:tab w:val="num" w:pos="3600"/>
        </w:tabs>
        <w:ind w:left="3600" w:hanging="360"/>
      </w:pPr>
      <w:rPr>
        <w:rFonts w:ascii="Wingdings" w:hAnsi="Wingdings" w:hint="default"/>
        <w:sz w:val="20"/>
      </w:rPr>
    </w:lvl>
    <w:lvl w:ilvl="5" w:tplc="9D30BFCA" w:tentative="1">
      <w:start w:val="1"/>
      <w:numFmt w:val="bullet"/>
      <w:lvlText w:val=""/>
      <w:lvlJc w:val="left"/>
      <w:pPr>
        <w:tabs>
          <w:tab w:val="num" w:pos="4320"/>
        </w:tabs>
        <w:ind w:left="4320" w:hanging="360"/>
      </w:pPr>
      <w:rPr>
        <w:rFonts w:ascii="Wingdings" w:hAnsi="Wingdings" w:hint="default"/>
        <w:sz w:val="20"/>
      </w:rPr>
    </w:lvl>
    <w:lvl w:ilvl="6" w:tplc="36B42452" w:tentative="1">
      <w:start w:val="1"/>
      <w:numFmt w:val="bullet"/>
      <w:lvlText w:val=""/>
      <w:lvlJc w:val="left"/>
      <w:pPr>
        <w:tabs>
          <w:tab w:val="num" w:pos="5040"/>
        </w:tabs>
        <w:ind w:left="5040" w:hanging="360"/>
      </w:pPr>
      <w:rPr>
        <w:rFonts w:ascii="Wingdings" w:hAnsi="Wingdings" w:hint="default"/>
        <w:sz w:val="20"/>
      </w:rPr>
    </w:lvl>
    <w:lvl w:ilvl="7" w:tplc="AE64B956" w:tentative="1">
      <w:start w:val="1"/>
      <w:numFmt w:val="bullet"/>
      <w:lvlText w:val=""/>
      <w:lvlJc w:val="left"/>
      <w:pPr>
        <w:tabs>
          <w:tab w:val="num" w:pos="5760"/>
        </w:tabs>
        <w:ind w:left="5760" w:hanging="360"/>
      </w:pPr>
      <w:rPr>
        <w:rFonts w:ascii="Wingdings" w:hAnsi="Wingdings" w:hint="default"/>
        <w:sz w:val="20"/>
      </w:rPr>
    </w:lvl>
    <w:lvl w:ilvl="8" w:tplc="C8723D0E"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
  </w:num>
  <w:num w:numId="4">
    <w:abstractNumId w:val="0"/>
  </w:num>
  <w:num w:numId="5">
    <w:abstractNumId w:val="1"/>
  </w:num>
  <w:num w:numId="6">
    <w:abstractNumId w:val="3"/>
  </w:num>
  <w:num w:numId="7">
    <w:abstractNumId w:val="11"/>
  </w:num>
  <w:num w:numId="8">
    <w:abstractNumId w:val="8"/>
  </w:num>
  <w:num w:numId="9">
    <w:abstractNumId w:val="4"/>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9E"/>
    <w:rsid w:val="00011ED2"/>
    <w:rsid w:val="00051785"/>
    <w:rsid w:val="00056FC6"/>
    <w:rsid w:val="001017D1"/>
    <w:rsid w:val="00135311"/>
    <w:rsid w:val="0021750E"/>
    <w:rsid w:val="002236A9"/>
    <w:rsid w:val="002A64A4"/>
    <w:rsid w:val="002B2677"/>
    <w:rsid w:val="00362239"/>
    <w:rsid w:val="003867C2"/>
    <w:rsid w:val="00574161"/>
    <w:rsid w:val="005F6EC2"/>
    <w:rsid w:val="00653A17"/>
    <w:rsid w:val="006B5BFF"/>
    <w:rsid w:val="00700E40"/>
    <w:rsid w:val="007A03A4"/>
    <w:rsid w:val="007D3583"/>
    <w:rsid w:val="007D666F"/>
    <w:rsid w:val="007E288E"/>
    <w:rsid w:val="00820AA4"/>
    <w:rsid w:val="008271EE"/>
    <w:rsid w:val="0087017B"/>
    <w:rsid w:val="008B6E9E"/>
    <w:rsid w:val="008D3F0C"/>
    <w:rsid w:val="008E1005"/>
    <w:rsid w:val="009A6D56"/>
    <w:rsid w:val="009E0EE9"/>
    <w:rsid w:val="00A07530"/>
    <w:rsid w:val="00A11D28"/>
    <w:rsid w:val="00A154EA"/>
    <w:rsid w:val="00A61FDC"/>
    <w:rsid w:val="00A64BC9"/>
    <w:rsid w:val="00A862DB"/>
    <w:rsid w:val="00B46860"/>
    <w:rsid w:val="00B67ED3"/>
    <w:rsid w:val="00BD0FAB"/>
    <w:rsid w:val="00BE6EBB"/>
    <w:rsid w:val="00C108C7"/>
    <w:rsid w:val="00CB192E"/>
    <w:rsid w:val="00D30EAB"/>
    <w:rsid w:val="00D45387"/>
    <w:rsid w:val="00DC3DDC"/>
    <w:rsid w:val="00E91E2E"/>
    <w:rsid w:val="00E959FC"/>
    <w:rsid w:val="00EC1210"/>
    <w:rsid w:val="00F33223"/>
    <w:rsid w:val="00F41016"/>
    <w:rsid w:val="00F5109E"/>
    <w:rsid w:val="00F904A6"/>
    <w:rsid w:val="00FB5376"/>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nimicro" w:name="findcustom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da-DK" w:eastAsia="nb-NO"/>
    </w:rPr>
  </w:style>
  <w:style w:type="paragraph" w:styleId="Overskrift1">
    <w:name w:val="heading 1"/>
    <w:basedOn w:val="Normal"/>
    <w:next w:val="Vanliginnrykk"/>
    <w:qFormat/>
    <w:pPr>
      <w:keepNext/>
      <w:numPr>
        <w:numId w:val="1"/>
      </w:numPr>
      <w:spacing w:before="240" w:after="240"/>
      <w:outlineLvl w:val="0"/>
    </w:pPr>
    <w:rPr>
      <w:rFonts w:ascii="Times New Roman Bold" w:hAnsi="Times New Roman Bold"/>
      <w:b/>
      <w:kern w:val="28"/>
      <w:sz w:val="32"/>
    </w:rPr>
  </w:style>
  <w:style w:type="paragraph" w:styleId="Overskrift2">
    <w:name w:val="heading 2"/>
    <w:basedOn w:val="Normal"/>
    <w:next w:val="Vanliginnrykk"/>
    <w:qFormat/>
    <w:pPr>
      <w:keepNext/>
      <w:numPr>
        <w:ilvl w:val="1"/>
        <w:numId w:val="1"/>
      </w:numPr>
      <w:tabs>
        <w:tab w:val="left" w:pos="1134"/>
      </w:tabs>
      <w:spacing w:before="240" w:after="240"/>
      <w:outlineLvl w:val="1"/>
    </w:pPr>
    <w:rPr>
      <w:rFonts w:ascii="Times New Roman Bold" w:hAnsi="Times New Roman Bold"/>
      <w:b/>
      <w:sz w:val="28"/>
    </w:rPr>
  </w:style>
  <w:style w:type="paragraph" w:styleId="Overskrift3">
    <w:name w:val="heading 3"/>
    <w:basedOn w:val="Normal"/>
    <w:next w:val="Indryk"/>
    <w:qFormat/>
    <w:pPr>
      <w:keepNext/>
      <w:numPr>
        <w:ilvl w:val="2"/>
        <w:numId w:val="1"/>
      </w:numPr>
      <w:spacing w:before="240" w:after="240"/>
      <w:outlineLvl w:val="2"/>
    </w:pPr>
    <w:rPr>
      <w:rFonts w:ascii="Times" w:hAnsi="Times"/>
      <w:b/>
    </w:rPr>
  </w:style>
  <w:style w:type="paragraph" w:styleId="Overskrift4">
    <w:name w:val="heading 4"/>
    <w:basedOn w:val="Normal"/>
    <w:next w:val="Normal"/>
    <w:qFormat/>
    <w:pPr>
      <w:keepNext/>
      <w:numPr>
        <w:ilvl w:val="3"/>
        <w:numId w:val="1"/>
      </w:numPr>
      <w:spacing w:line="360" w:lineRule="auto"/>
      <w:outlineLvl w:val="3"/>
    </w:pPr>
    <w:rPr>
      <w:b/>
      <w:bCs/>
      <w:iCs/>
      <w:lang w:val="nn-NO"/>
    </w:rPr>
  </w:style>
  <w:style w:type="paragraph" w:styleId="Overskrift5">
    <w:name w:val="heading 5"/>
    <w:basedOn w:val="Normal"/>
    <w:next w:val="Normal"/>
    <w:qFormat/>
    <w:pPr>
      <w:keepNext/>
      <w:numPr>
        <w:ilvl w:val="4"/>
        <w:numId w:val="1"/>
      </w:numPr>
      <w:spacing w:line="360" w:lineRule="auto"/>
      <w:outlineLvl w:val="4"/>
    </w:pPr>
    <w:rPr>
      <w:b/>
      <w:lang w:val="nn-NO"/>
    </w:rPr>
  </w:style>
  <w:style w:type="paragraph" w:styleId="Overskrift6">
    <w:name w:val="heading 6"/>
    <w:basedOn w:val="Normal"/>
    <w:next w:val="Normal"/>
    <w:qFormat/>
    <w:pPr>
      <w:keepNext/>
      <w:numPr>
        <w:ilvl w:val="5"/>
        <w:numId w:val="1"/>
      </w:numPr>
      <w:spacing w:line="360" w:lineRule="auto"/>
      <w:outlineLvl w:val="5"/>
    </w:pPr>
    <w:rPr>
      <w:b/>
      <w:bCs/>
    </w:rPr>
  </w:style>
  <w:style w:type="paragraph" w:styleId="Overskrift7">
    <w:name w:val="heading 7"/>
    <w:basedOn w:val="Normal"/>
    <w:next w:val="Normal"/>
    <w:qFormat/>
    <w:pPr>
      <w:keepNext/>
      <w:numPr>
        <w:ilvl w:val="6"/>
        <w:numId w:val="1"/>
      </w:numPr>
      <w:spacing w:line="360" w:lineRule="auto"/>
      <w:jc w:val="center"/>
      <w:outlineLvl w:val="6"/>
    </w:pPr>
    <w:rPr>
      <w:rFonts w:ascii="Comic Sans MS" w:hAnsi="Comic Sans MS"/>
      <w:b/>
      <w:sz w:val="36"/>
      <w:lang w:val="nb-NO"/>
    </w:rPr>
  </w:style>
  <w:style w:type="paragraph" w:styleId="Overskrift8">
    <w:name w:val="heading 8"/>
    <w:basedOn w:val="Normal"/>
    <w:next w:val="Normal"/>
    <w:qFormat/>
    <w:pPr>
      <w:keepNext/>
      <w:numPr>
        <w:ilvl w:val="7"/>
        <w:numId w:val="1"/>
      </w:numPr>
      <w:spacing w:line="360" w:lineRule="auto"/>
      <w:outlineLvl w:val="7"/>
    </w:pPr>
    <w:rPr>
      <w:sz w:val="32"/>
    </w:rPr>
  </w:style>
  <w:style w:type="paragraph" w:styleId="Overskrift9">
    <w:name w:val="heading 9"/>
    <w:basedOn w:val="Normal"/>
    <w:next w:val="Normal"/>
    <w:qFormat/>
    <w:pPr>
      <w:keepNext/>
      <w:numPr>
        <w:ilvl w:val="8"/>
        <w:numId w:val="1"/>
      </w:numPr>
      <w:outlineLvl w:val="8"/>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pPr>
      <w:ind w:left="1134"/>
    </w:pPr>
  </w:style>
  <w:style w:type="paragraph" w:customStyle="1" w:styleId="Indryk">
    <w:name w:val="Indryk"/>
    <w:basedOn w:val="Normal"/>
    <w:pPr>
      <w:ind w:left="1134"/>
    </w:pPr>
    <w:rPr>
      <w:szCs w:val="24"/>
      <w:lang w:eastAsia="da-DK"/>
    </w:rPr>
  </w:style>
  <w:style w:type="paragraph" w:styleId="Topptekst">
    <w:name w:val="header"/>
    <w:basedOn w:val="Normal"/>
    <w:pPr>
      <w:tabs>
        <w:tab w:val="center" w:pos="4536"/>
        <w:tab w:val="right" w:pos="9072"/>
      </w:tabs>
    </w:pPr>
    <w:rPr>
      <w:rFonts w:ascii="Times New Roman Bold" w:hAnsi="Times New Roman Bold"/>
      <w:b/>
      <w:sz w:val="28"/>
    </w:rPr>
  </w:style>
  <w:style w:type="paragraph" w:styleId="Bunntekst">
    <w:name w:val="footer"/>
    <w:basedOn w:val="Normal"/>
    <w:pPr>
      <w:tabs>
        <w:tab w:val="center" w:pos="4536"/>
        <w:tab w:val="right" w:pos="9072"/>
      </w:tabs>
    </w:pPr>
  </w:style>
  <w:style w:type="paragraph" w:styleId="INNH1">
    <w:name w:val="toc 1"/>
    <w:basedOn w:val="Normal"/>
    <w:next w:val="Normal"/>
    <w:autoRedefine/>
    <w:semiHidden/>
    <w:pPr>
      <w:spacing w:before="120" w:after="120"/>
    </w:pPr>
    <w:rPr>
      <w:b/>
      <w:bCs/>
      <w:caps/>
      <w:szCs w:val="24"/>
    </w:rPr>
  </w:style>
  <w:style w:type="paragraph" w:styleId="INNH2">
    <w:name w:val="toc 2"/>
    <w:basedOn w:val="Normal"/>
    <w:next w:val="Normal"/>
    <w:autoRedefine/>
    <w:semiHidden/>
    <w:rPr>
      <w:b/>
      <w:bCs/>
      <w:smallCaps/>
      <w:szCs w:val="24"/>
    </w:rPr>
  </w:style>
  <w:style w:type="paragraph" w:styleId="INNH3">
    <w:name w:val="toc 3"/>
    <w:basedOn w:val="Normal"/>
    <w:next w:val="Normal"/>
    <w:autoRedefine/>
    <w:semiHidden/>
    <w:pPr>
      <w:ind w:left="480"/>
    </w:pPr>
    <w:rPr>
      <w:i/>
      <w:iCs/>
      <w:szCs w:val="24"/>
    </w:rPr>
  </w:style>
  <w:style w:type="character" w:styleId="Hyperkobling">
    <w:name w:val="Hyperlink"/>
    <w:basedOn w:val="Standardskriftforavsnitt"/>
    <w:rPr>
      <w:color w:val="0000FF"/>
      <w:u w:val="single"/>
    </w:rPr>
  </w:style>
  <w:style w:type="paragraph" w:customStyle="1" w:styleId="Nummeropstilling">
    <w:name w:val="Nummeropstilling"/>
    <w:basedOn w:val="Normal"/>
    <w:next w:val="Vanliginnrykk"/>
    <w:pPr>
      <w:numPr>
        <w:numId w:val="3"/>
      </w:numPr>
    </w:pPr>
  </w:style>
  <w:style w:type="paragraph" w:customStyle="1" w:styleId="Unisys">
    <w:name w:val="Unisys"/>
    <w:basedOn w:val="Normal"/>
    <w:next w:val="Normal"/>
    <w:pPr>
      <w:keepLines/>
      <w:tabs>
        <w:tab w:val="left" w:pos="2835"/>
      </w:tabs>
    </w:pPr>
    <w:rPr>
      <w:rFonts w:ascii="Unisys Logo" w:hAnsi="Unisys Logo"/>
      <w:bCs/>
      <w:color w:val="FF0000"/>
      <w:sz w:val="28"/>
      <w:lang w:eastAsia="en-US"/>
    </w:rPr>
  </w:style>
  <w:style w:type="paragraph" w:styleId="Brdtekst">
    <w:name w:val="Body Text"/>
    <w:basedOn w:val="Normal"/>
    <w:pPr>
      <w:spacing w:after="240" w:line="240" w:lineRule="atLeast"/>
      <w:ind w:firstLine="360"/>
      <w:jc w:val="both"/>
    </w:pPr>
    <w:rPr>
      <w:spacing w:val="-5"/>
      <w:lang w:val="nb-NO"/>
    </w:rPr>
  </w:style>
  <w:style w:type="paragraph" w:styleId="Brdtekst3">
    <w:name w:val="Body Text 3"/>
    <w:basedOn w:val="Normal"/>
    <w:pPr>
      <w:spacing w:after="120"/>
    </w:pPr>
    <w:rPr>
      <w:sz w:val="16"/>
      <w:szCs w:val="16"/>
    </w:rPr>
  </w:style>
  <w:style w:type="paragraph" w:styleId="Merknadstekst">
    <w:name w:val="annotation text"/>
    <w:basedOn w:val="Normal"/>
    <w:semiHidden/>
    <w:rPr>
      <w:lang w:val="nb-NO"/>
    </w:rPr>
  </w:style>
  <w:style w:type="paragraph" w:styleId="Brdtekst2">
    <w:name w:val="Body Text 2"/>
    <w:basedOn w:val="Normal"/>
    <w:pPr>
      <w:spacing w:after="120" w:line="480" w:lineRule="auto"/>
    </w:pPr>
  </w:style>
  <w:style w:type="character" w:styleId="Sidetall">
    <w:name w:val="page number"/>
    <w:basedOn w:val="Standardskriftforavsnitt"/>
  </w:style>
  <w:style w:type="character" w:styleId="Utheving">
    <w:name w:val="Emphasis"/>
    <w:basedOn w:val="Standardskriftforavsnitt"/>
    <w:qFormat/>
    <w:rPr>
      <w:i/>
      <w:iCs/>
    </w:rPr>
  </w:style>
  <w:style w:type="character" w:styleId="Fulgthyperkobling">
    <w:name w:val="FollowedHyperlink"/>
    <w:basedOn w:val="Standardskriftforavsnitt"/>
    <w:rPr>
      <w:color w:val="800080"/>
      <w:u w:val="single"/>
    </w:rPr>
  </w:style>
  <w:style w:type="paragraph" w:styleId="Dokumentkart">
    <w:name w:val="Document Map"/>
    <w:basedOn w:val="Normal"/>
    <w:semiHidden/>
    <w:rsid w:val="00F5109E"/>
    <w:pPr>
      <w:shd w:val="clear" w:color="auto" w:fill="000080"/>
    </w:pPr>
    <w:rPr>
      <w:rFonts w:ascii="Tahoma" w:hAnsi="Tahoma" w:cs="Tahoma"/>
      <w:sz w:val="20"/>
    </w:rPr>
  </w:style>
  <w:style w:type="paragraph" w:styleId="Bobletekst">
    <w:name w:val="Balloon Text"/>
    <w:basedOn w:val="Normal"/>
    <w:link w:val="BobletekstTegn"/>
    <w:rsid w:val="00F904A6"/>
    <w:rPr>
      <w:rFonts w:ascii="Tahoma" w:hAnsi="Tahoma" w:cs="Tahoma"/>
      <w:sz w:val="16"/>
      <w:szCs w:val="16"/>
    </w:rPr>
  </w:style>
  <w:style w:type="character" w:customStyle="1" w:styleId="BobletekstTegn">
    <w:name w:val="Bobletekst Tegn"/>
    <w:basedOn w:val="Standardskriftforavsnitt"/>
    <w:link w:val="Bobletekst"/>
    <w:rsid w:val="00F904A6"/>
    <w:rPr>
      <w:rFonts w:ascii="Tahoma" w:hAnsi="Tahoma" w:cs="Tahoma"/>
      <w:sz w:val="16"/>
      <w:szCs w:val="16"/>
      <w:lang w:val="da-DK"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da-DK" w:eastAsia="nb-NO"/>
    </w:rPr>
  </w:style>
  <w:style w:type="paragraph" w:styleId="Overskrift1">
    <w:name w:val="heading 1"/>
    <w:basedOn w:val="Normal"/>
    <w:next w:val="Vanliginnrykk"/>
    <w:qFormat/>
    <w:pPr>
      <w:keepNext/>
      <w:numPr>
        <w:numId w:val="1"/>
      </w:numPr>
      <w:spacing w:before="240" w:after="240"/>
      <w:outlineLvl w:val="0"/>
    </w:pPr>
    <w:rPr>
      <w:rFonts w:ascii="Times New Roman Bold" w:hAnsi="Times New Roman Bold"/>
      <w:b/>
      <w:kern w:val="28"/>
      <w:sz w:val="32"/>
    </w:rPr>
  </w:style>
  <w:style w:type="paragraph" w:styleId="Overskrift2">
    <w:name w:val="heading 2"/>
    <w:basedOn w:val="Normal"/>
    <w:next w:val="Vanliginnrykk"/>
    <w:qFormat/>
    <w:pPr>
      <w:keepNext/>
      <w:numPr>
        <w:ilvl w:val="1"/>
        <w:numId w:val="1"/>
      </w:numPr>
      <w:tabs>
        <w:tab w:val="left" w:pos="1134"/>
      </w:tabs>
      <w:spacing w:before="240" w:after="240"/>
      <w:outlineLvl w:val="1"/>
    </w:pPr>
    <w:rPr>
      <w:rFonts w:ascii="Times New Roman Bold" w:hAnsi="Times New Roman Bold"/>
      <w:b/>
      <w:sz w:val="28"/>
    </w:rPr>
  </w:style>
  <w:style w:type="paragraph" w:styleId="Overskrift3">
    <w:name w:val="heading 3"/>
    <w:basedOn w:val="Normal"/>
    <w:next w:val="Indryk"/>
    <w:qFormat/>
    <w:pPr>
      <w:keepNext/>
      <w:numPr>
        <w:ilvl w:val="2"/>
        <w:numId w:val="1"/>
      </w:numPr>
      <w:spacing w:before="240" w:after="240"/>
      <w:outlineLvl w:val="2"/>
    </w:pPr>
    <w:rPr>
      <w:rFonts w:ascii="Times" w:hAnsi="Times"/>
      <w:b/>
    </w:rPr>
  </w:style>
  <w:style w:type="paragraph" w:styleId="Overskrift4">
    <w:name w:val="heading 4"/>
    <w:basedOn w:val="Normal"/>
    <w:next w:val="Normal"/>
    <w:qFormat/>
    <w:pPr>
      <w:keepNext/>
      <w:numPr>
        <w:ilvl w:val="3"/>
        <w:numId w:val="1"/>
      </w:numPr>
      <w:spacing w:line="360" w:lineRule="auto"/>
      <w:outlineLvl w:val="3"/>
    </w:pPr>
    <w:rPr>
      <w:b/>
      <w:bCs/>
      <w:iCs/>
      <w:lang w:val="nn-NO"/>
    </w:rPr>
  </w:style>
  <w:style w:type="paragraph" w:styleId="Overskrift5">
    <w:name w:val="heading 5"/>
    <w:basedOn w:val="Normal"/>
    <w:next w:val="Normal"/>
    <w:qFormat/>
    <w:pPr>
      <w:keepNext/>
      <w:numPr>
        <w:ilvl w:val="4"/>
        <w:numId w:val="1"/>
      </w:numPr>
      <w:spacing w:line="360" w:lineRule="auto"/>
      <w:outlineLvl w:val="4"/>
    </w:pPr>
    <w:rPr>
      <w:b/>
      <w:lang w:val="nn-NO"/>
    </w:rPr>
  </w:style>
  <w:style w:type="paragraph" w:styleId="Overskrift6">
    <w:name w:val="heading 6"/>
    <w:basedOn w:val="Normal"/>
    <w:next w:val="Normal"/>
    <w:qFormat/>
    <w:pPr>
      <w:keepNext/>
      <w:numPr>
        <w:ilvl w:val="5"/>
        <w:numId w:val="1"/>
      </w:numPr>
      <w:spacing w:line="360" w:lineRule="auto"/>
      <w:outlineLvl w:val="5"/>
    </w:pPr>
    <w:rPr>
      <w:b/>
      <w:bCs/>
    </w:rPr>
  </w:style>
  <w:style w:type="paragraph" w:styleId="Overskrift7">
    <w:name w:val="heading 7"/>
    <w:basedOn w:val="Normal"/>
    <w:next w:val="Normal"/>
    <w:qFormat/>
    <w:pPr>
      <w:keepNext/>
      <w:numPr>
        <w:ilvl w:val="6"/>
        <w:numId w:val="1"/>
      </w:numPr>
      <w:spacing w:line="360" w:lineRule="auto"/>
      <w:jc w:val="center"/>
      <w:outlineLvl w:val="6"/>
    </w:pPr>
    <w:rPr>
      <w:rFonts w:ascii="Comic Sans MS" w:hAnsi="Comic Sans MS"/>
      <w:b/>
      <w:sz w:val="36"/>
      <w:lang w:val="nb-NO"/>
    </w:rPr>
  </w:style>
  <w:style w:type="paragraph" w:styleId="Overskrift8">
    <w:name w:val="heading 8"/>
    <w:basedOn w:val="Normal"/>
    <w:next w:val="Normal"/>
    <w:qFormat/>
    <w:pPr>
      <w:keepNext/>
      <w:numPr>
        <w:ilvl w:val="7"/>
        <w:numId w:val="1"/>
      </w:numPr>
      <w:spacing w:line="360" w:lineRule="auto"/>
      <w:outlineLvl w:val="7"/>
    </w:pPr>
    <w:rPr>
      <w:sz w:val="32"/>
    </w:rPr>
  </w:style>
  <w:style w:type="paragraph" w:styleId="Overskrift9">
    <w:name w:val="heading 9"/>
    <w:basedOn w:val="Normal"/>
    <w:next w:val="Normal"/>
    <w:qFormat/>
    <w:pPr>
      <w:keepNext/>
      <w:numPr>
        <w:ilvl w:val="8"/>
        <w:numId w:val="1"/>
      </w:numPr>
      <w:outlineLvl w:val="8"/>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pPr>
      <w:ind w:left="1134"/>
    </w:pPr>
  </w:style>
  <w:style w:type="paragraph" w:customStyle="1" w:styleId="Indryk">
    <w:name w:val="Indryk"/>
    <w:basedOn w:val="Normal"/>
    <w:pPr>
      <w:ind w:left="1134"/>
    </w:pPr>
    <w:rPr>
      <w:szCs w:val="24"/>
      <w:lang w:eastAsia="da-DK"/>
    </w:rPr>
  </w:style>
  <w:style w:type="paragraph" w:styleId="Topptekst">
    <w:name w:val="header"/>
    <w:basedOn w:val="Normal"/>
    <w:pPr>
      <w:tabs>
        <w:tab w:val="center" w:pos="4536"/>
        <w:tab w:val="right" w:pos="9072"/>
      </w:tabs>
    </w:pPr>
    <w:rPr>
      <w:rFonts w:ascii="Times New Roman Bold" w:hAnsi="Times New Roman Bold"/>
      <w:b/>
      <w:sz w:val="28"/>
    </w:rPr>
  </w:style>
  <w:style w:type="paragraph" w:styleId="Bunntekst">
    <w:name w:val="footer"/>
    <w:basedOn w:val="Normal"/>
    <w:pPr>
      <w:tabs>
        <w:tab w:val="center" w:pos="4536"/>
        <w:tab w:val="right" w:pos="9072"/>
      </w:tabs>
    </w:pPr>
  </w:style>
  <w:style w:type="paragraph" w:styleId="INNH1">
    <w:name w:val="toc 1"/>
    <w:basedOn w:val="Normal"/>
    <w:next w:val="Normal"/>
    <w:autoRedefine/>
    <w:semiHidden/>
    <w:pPr>
      <w:spacing w:before="120" w:after="120"/>
    </w:pPr>
    <w:rPr>
      <w:b/>
      <w:bCs/>
      <w:caps/>
      <w:szCs w:val="24"/>
    </w:rPr>
  </w:style>
  <w:style w:type="paragraph" w:styleId="INNH2">
    <w:name w:val="toc 2"/>
    <w:basedOn w:val="Normal"/>
    <w:next w:val="Normal"/>
    <w:autoRedefine/>
    <w:semiHidden/>
    <w:rPr>
      <w:b/>
      <w:bCs/>
      <w:smallCaps/>
      <w:szCs w:val="24"/>
    </w:rPr>
  </w:style>
  <w:style w:type="paragraph" w:styleId="INNH3">
    <w:name w:val="toc 3"/>
    <w:basedOn w:val="Normal"/>
    <w:next w:val="Normal"/>
    <w:autoRedefine/>
    <w:semiHidden/>
    <w:pPr>
      <w:ind w:left="480"/>
    </w:pPr>
    <w:rPr>
      <w:i/>
      <w:iCs/>
      <w:szCs w:val="24"/>
    </w:rPr>
  </w:style>
  <w:style w:type="character" w:styleId="Hyperkobling">
    <w:name w:val="Hyperlink"/>
    <w:basedOn w:val="Standardskriftforavsnitt"/>
    <w:rPr>
      <w:color w:val="0000FF"/>
      <w:u w:val="single"/>
    </w:rPr>
  </w:style>
  <w:style w:type="paragraph" w:customStyle="1" w:styleId="Nummeropstilling">
    <w:name w:val="Nummeropstilling"/>
    <w:basedOn w:val="Normal"/>
    <w:next w:val="Vanliginnrykk"/>
    <w:pPr>
      <w:numPr>
        <w:numId w:val="3"/>
      </w:numPr>
    </w:pPr>
  </w:style>
  <w:style w:type="paragraph" w:customStyle="1" w:styleId="Unisys">
    <w:name w:val="Unisys"/>
    <w:basedOn w:val="Normal"/>
    <w:next w:val="Normal"/>
    <w:pPr>
      <w:keepLines/>
      <w:tabs>
        <w:tab w:val="left" w:pos="2835"/>
      </w:tabs>
    </w:pPr>
    <w:rPr>
      <w:rFonts w:ascii="Unisys Logo" w:hAnsi="Unisys Logo"/>
      <w:bCs/>
      <w:color w:val="FF0000"/>
      <w:sz w:val="28"/>
      <w:lang w:eastAsia="en-US"/>
    </w:rPr>
  </w:style>
  <w:style w:type="paragraph" w:styleId="Brdtekst">
    <w:name w:val="Body Text"/>
    <w:basedOn w:val="Normal"/>
    <w:pPr>
      <w:spacing w:after="240" w:line="240" w:lineRule="atLeast"/>
      <w:ind w:firstLine="360"/>
      <w:jc w:val="both"/>
    </w:pPr>
    <w:rPr>
      <w:spacing w:val="-5"/>
      <w:lang w:val="nb-NO"/>
    </w:rPr>
  </w:style>
  <w:style w:type="paragraph" w:styleId="Brdtekst3">
    <w:name w:val="Body Text 3"/>
    <w:basedOn w:val="Normal"/>
    <w:pPr>
      <w:spacing w:after="120"/>
    </w:pPr>
    <w:rPr>
      <w:sz w:val="16"/>
      <w:szCs w:val="16"/>
    </w:rPr>
  </w:style>
  <w:style w:type="paragraph" w:styleId="Merknadstekst">
    <w:name w:val="annotation text"/>
    <w:basedOn w:val="Normal"/>
    <w:semiHidden/>
    <w:rPr>
      <w:lang w:val="nb-NO"/>
    </w:rPr>
  </w:style>
  <w:style w:type="paragraph" w:styleId="Brdtekst2">
    <w:name w:val="Body Text 2"/>
    <w:basedOn w:val="Normal"/>
    <w:pPr>
      <w:spacing w:after="120" w:line="480" w:lineRule="auto"/>
    </w:pPr>
  </w:style>
  <w:style w:type="character" w:styleId="Sidetall">
    <w:name w:val="page number"/>
    <w:basedOn w:val="Standardskriftforavsnitt"/>
  </w:style>
  <w:style w:type="character" w:styleId="Utheving">
    <w:name w:val="Emphasis"/>
    <w:basedOn w:val="Standardskriftforavsnitt"/>
    <w:qFormat/>
    <w:rPr>
      <w:i/>
      <w:iCs/>
    </w:rPr>
  </w:style>
  <w:style w:type="character" w:styleId="Fulgthyperkobling">
    <w:name w:val="FollowedHyperlink"/>
    <w:basedOn w:val="Standardskriftforavsnitt"/>
    <w:rPr>
      <w:color w:val="800080"/>
      <w:u w:val="single"/>
    </w:rPr>
  </w:style>
  <w:style w:type="paragraph" w:styleId="Dokumentkart">
    <w:name w:val="Document Map"/>
    <w:basedOn w:val="Normal"/>
    <w:semiHidden/>
    <w:rsid w:val="00F5109E"/>
    <w:pPr>
      <w:shd w:val="clear" w:color="auto" w:fill="000080"/>
    </w:pPr>
    <w:rPr>
      <w:rFonts w:ascii="Tahoma" w:hAnsi="Tahoma" w:cs="Tahoma"/>
      <w:sz w:val="20"/>
    </w:rPr>
  </w:style>
  <w:style w:type="paragraph" w:styleId="Bobletekst">
    <w:name w:val="Balloon Text"/>
    <w:basedOn w:val="Normal"/>
    <w:link w:val="BobletekstTegn"/>
    <w:rsid w:val="00F904A6"/>
    <w:rPr>
      <w:rFonts w:ascii="Tahoma" w:hAnsi="Tahoma" w:cs="Tahoma"/>
      <w:sz w:val="16"/>
      <w:szCs w:val="16"/>
    </w:rPr>
  </w:style>
  <w:style w:type="character" w:customStyle="1" w:styleId="BobletekstTegn">
    <w:name w:val="Bobletekst Tegn"/>
    <w:basedOn w:val="Standardskriftforavsnitt"/>
    <w:link w:val="Bobletekst"/>
    <w:rsid w:val="00F904A6"/>
    <w:rPr>
      <w:rFonts w:ascii="Tahoma" w:hAnsi="Tahoma" w:cs="Tahoma"/>
      <w:sz w:val="16"/>
      <w:szCs w:val="16"/>
      <w:lang w:val="da-DK"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os.no/default.as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1708</Words>
  <Characters>11036</Characters>
  <Application>Microsoft Office Word</Application>
  <DocSecurity>0</DocSecurity>
  <Lines>91</Lines>
  <Paragraphs>25</Paragraphs>
  <ScaleCrop>false</ScaleCrop>
  <HeadingPairs>
    <vt:vector size="2" baseType="variant">
      <vt:variant>
        <vt:lpstr>Tittel</vt:lpstr>
      </vt:variant>
      <vt:variant>
        <vt:i4>1</vt:i4>
      </vt:variant>
    </vt:vector>
  </HeadingPairs>
  <TitlesOfParts>
    <vt:vector size="1" baseType="lpstr">
      <vt:lpstr>Innføringsprosjekt Innsyn/Drum</vt:lpstr>
    </vt:vector>
  </TitlesOfParts>
  <Company>ACOS AS</Company>
  <LinksUpToDate>false</LinksUpToDate>
  <CharactersWithSpaces>12719</CharactersWithSpaces>
  <SharedDoc>false</SharedDoc>
  <HLinks>
    <vt:vector size="126" baseType="variant">
      <vt:variant>
        <vt:i4>1048625</vt:i4>
      </vt:variant>
      <vt:variant>
        <vt:i4>122</vt:i4>
      </vt:variant>
      <vt:variant>
        <vt:i4>0</vt:i4>
      </vt:variant>
      <vt:variant>
        <vt:i4>5</vt:i4>
      </vt:variant>
      <vt:variant>
        <vt:lpwstr/>
      </vt:variant>
      <vt:variant>
        <vt:lpwstr>_Toc122145612</vt:lpwstr>
      </vt:variant>
      <vt:variant>
        <vt:i4>1048625</vt:i4>
      </vt:variant>
      <vt:variant>
        <vt:i4>116</vt:i4>
      </vt:variant>
      <vt:variant>
        <vt:i4>0</vt:i4>
      </vt:variant>
      <vt:variant>
        <vt:i4>5</vt:i4>
      </vt:variant>
      <vt:variant>
        <vt:lpwstr/>
      </vt:variant>
      <vt:variant>
        <vt:lpwstr>_Toc122145611</vt:lpwstr>
      </vt:variant>
      <vt:variant>
        <vt:i4>1048625</vt:i4>
      </vt:variant>
      <vt:variant>
        <vt:i4>110</vt:i4>
      </vt:variant>
      <vt:variant>
        <vt:i4>0</vt:i4>
      </vt:variant>
      <vt:variant>
        <vt:i4>5</vt:i4>
      </vt:variant>
      <vt:variant>
        <vt:lpwstr/>
      </vt:variant>
      <vt:variant>
        <vt:lpwstr>_Toc122145610</vt:lpwstr>
      </vt:variant>
      <vt:variant>
        <vt:i4>1114161</vt:i4>
      </vt:variant>
      <vt:variant>
        <vt:i4>104</vt:i4>
      </vt:variant>
      <vt:variant>
        <vt:i4>0</vt:i4>
      </vt:variant>
      <vt:variant>
        <vt:i4>5</vt:i4>
      </vt:variant>
      <vt:variant>
        <vt:lpwstr/>
      </vt:variant>
      <vt:variant>
        <vt:lpwstr>_Toc122145609</vt:lpwstr>
      </vt:variant>
      <vt:variant>
        <vt:i4>1114161</vt:i4>
      </vt:variant>
      <vt:variant>
        <vt:i4>98</vt:i4>
      </vt:variant>
      <vt:variant>
        <vt:i4>0</vt:i4>
      </vt:variant>
      <vt:variant>
        <vt:i4>5</vt:i4>
      </vt:variant>
      <vt:variant>
        <vt:lpwstr/>
      </vt:variant>
      <vt:variant>
        <vt:lpwstr>_Toc122145608</vt:lpwstr>
      </vt:variant>
      <vt:variant>
        <vt:i4>1114161</vt:i4>
      </vt:variant>
      <vt:variant>
        <vt:i4>92</vt:i4>
      </vt:variant>
      <vt:variant>
        <vt:i4>0</vt:i4>
      </vt:variant>
      <vt:variant>
        <vt:i4>5</vt:i4>
      </vt:variant>
      <vt:variant>
        <vt:lpwstr/>
      </vt:variant>
      <vt:variant>
        <vt:lpwstr>_Toc122145607</vt:lpwstr>
      </vt:variant>
      <vt:variant>
        <vt:i4>1114161</vt:i4>
      </vt:variant>
      <vt:variant>
        <vt:i4>86</vt:i4>
      </vt:variant>
      <vt:variant>
        <vt:i4>0</vt:i4>
      </vt:variant>
      <vt:variant>
        <vt:i4>5</vt:i4>
      </vt:variant>
      <vt:variant>
        <vt:lpwstr/>
      </vt:variant>
      <vt:variant>
        <vt:lpwstr>_Toc122145606</vt:lpwstr>
      </vt:variant>
      <vt:variant>
        <vt:i4>1114161</vt:i4>
      </vt:variant>
      <vt:variant>
        <vt:i4>80</vt:i4>
      </vt:variant>
      <vt:variant>
        <vt:i4>0</vt:i4>
      </vt:variant>
      <vt:variant>
        <vt:i4>5</vt:i4>
      </vt:variant>
      <vt:variant>
        <vt:lpwstr/>
      </vt:variant>
      <vt:variant>
        <vt:lpwstr>_Toc122145605</vt:lpwstr>
      </vt:variant>
      <vt:variant>
        <vt:i4>1114161</vt:i4>
      </vt:variant>
      <vt:variant>
        <vt:i4>74</vt:i4>
      </vt:variant>
      <vt:variant>
        <vt:i4>0</vt:i4>
      </vt:variant>
      <vt:variant>
        <vt:i4>5</vt:i4>
      </vt:variant>
      <vt:variant>
        <vt:lpwstr/>
      </vt:variant>
      <vt:variant>
        <vt:lpwstr>_Toc122145604</vt:lpwstr>
      </vt:variant>
      <vt:variant>
        <vt:i4>1114161</vt:i4>
      </vt:variant>
      <vt:variant>
        <vt:i4>68</vt:i4>
      </vt:variant>
      <vt:variant>
        <vt:i4>0</vt:i4>
      </vt:variant>
      <vt:variant>
        <vt:i4>5</vt:i4>
      </vt:variant>
      <vt:variant>
        <vt:lpwstr/>
      </vt:variant>
      <vt:variant>
        <vt:lpwstr>_Toc122145603</vt:lpwstr>
      </vt:variant>
      <vt:variant>
        <vt:i4>1114161</vt:i4>
      </vt:variant>
      <vt:variant>
        <vt:i4>62</vt:i4>
      </vt:variant>
      <vt:variant>
        <vt:i4>0</vt:i4>
      </vt:variant>
      <vt:variant>
        <vt:i4>5</vt:i4>
      </vt:variant>
      <vt:variant>
        <vt:lpwstr/>
      </vt:variant>
      <vt:variant>
        <vt:lpwstr>_Toc122145602</vt:lpwstr>
      </vt:variant>
      <vt:variant>
        <vt:i4>1114161</vt:i4>
      </vt:variant>
      <vt:variant>
        <vt:i4>56</vt:i4>
      </vt:variant>
      <vt:variant>
        <vt:i4>0</vt:i4>
      </vt:variant>
      <vt:variant>
        <vt:i4>5</vt:i4>
      </vt:variant>
      <vt:variant>
        <vt:lpwstr/>
      </vt:variant>
      <vt:variant>
        <vt:lpwstr>_Toc122145601</vt:lpwstr>
      </vt:variant>
      <vt:variant>
        <vt:i4>1114161</vt:i4>
      </vt:variant>
      <vt:variant>
        <vt:i4>50</vt:i4>
      </vt:variant>
      <vt:variant>
        <vt:i4>0</vt:i4>
      </vt:variant>
      <vt:variant>
        <vt:i4>5</vt:i4>
      </vt:variant>
      <vt:variant>
        <vt:lpwstr/>
      </vt:variant>
      <vt:variant>
        <vt:lpwstr>_Toc122145600</vt:lpwstr>
      </vt:variant>
      <vt:variant>
        <vt:i4>1572914</vt:i4>
      </vt:variant>
      <vt:variant>
        <vt:i4>44</vt:i4>
      </vt:variant>
      <vt:variant>
        <vt:i4>0</vt:i4>
      </vt:variant>
      <vt:variant>
        <vt:i4>5</vt:i4>
      </vt:variant>
      <vt:variant>
        <vt:lpwstr/>
      </vt:variant>
      <vt:variant>
        <vt:lpwstr>_Toc122145599</vt:lpwstr>
      </vt:variant>
      <vt:variant>
        <vt:i4>1572914</vt:i4>
      </vt:variant>
      <vt:variant>
        <vt:i4>38</vt:i4>
      </vt:variant>
      <vt:variant>
        <vt:i4>0</vt:i4>
      </vt:variant>
      <vt:variant>
        <vt:i4>5</vt:i4>
      </vt:variant>
      <vt:variant>
        <vt:lpwstr/>
      </vt:variant>
      <vt:variant>
        <vt:lpwstr>_Toc122145598</vt:lpwstr>
      </vt:variant>
      <vt:variant>
        <vt:i4>1572914</vt:i4>
      </vt:variant>
      <vt:variant>
        <vt:i4>32</vt:i4>
      </vt:variant>
      <vt:variant>
        <vt:i4>0</vt:i4>
      </vt:variant>
      <vt:variant>
        <vt:i4>5</vt:i4>
      </vt:variant>
      <vt:variant>
        <vt:lpwstr/>
      </vt:variant>
      <vt:variant>
        <vt:lpwstr>_Toc122145597</vt:lpwstr>
      </vt:variant>
      <vt:variant>
        <vt:i4>1572914</vt:i4>
      </vt:variant>
      <vt:variant>
        <vt:i4>26</vt:i4>
      </vt:variant>
      <vt:variant>
        <vt:i4>0</vt:i4>
      </vt:variant>
      <vt:variant>
        <vt:i4>5</vt:i4>
      </vt:variant>
      <vt:variant>
        <vt:lpwstr/>
      </vt:variant>
      <vt:variant>
        <vt:lpwstr>_Toc122145596</vt:lpwstr>
      </vt:variant>
      <vt:variant>
        <vt:i4>1572914</vt:i4>
      </vt:variant>
      <vt:variant>
        <vt:i4>20</vt:i4>
      </vt:variant>
      <vt:variant>
        <vt:i4>0</vt:i4>
      </vt:variant>
      <vt:variant>
        <vt:i4>5</vt:i4>
      </vt:variant>
      <vt:variant>
        <vt:lpwstr/>
      </vt:variant>
      <vt:variant>
        <vt:lpwstr>_Toc122145595</vt:lpwstr>
      </vt:variant>
      <vt:variant>
        <vt:i4>1572914</vt:i4>
      </vt:variant>
      <vt:variant>
        <vt:i4>14</vt:i4>
      </vt:variant>
      <vt:variant>
        <vt:i4>0</vt:i4>
      </vt:variant>
      <vt:variant>
        <vt:i4>5</vt:i4>
      </vt:variant>
      <vt:variant>
        <vt:lpwstr/>
      </vt:variant>
      <vt:variant>
        <vt:lpwstr>_Toc122145594</vt:lpwstr>
      </vt:variant>
      <vt:variant>
        <vt:i4>1572914</vt:i4>
      </vt:variant>
      <vt:variant>
        <vt:i4>8</vt:i4>
      </vt:variant>
      <vt:variant>
        <vt:i4>0</vt:i4>
      </vt:variant>
      <vt:variant>
        <vt:i4>5</vt:i4>
      </vt:variant>
      <vt:variant>
        <vt:lpwstr/>
      </vt:variant>
      <vt:variant>
        <vt:lpwstr>_Toc122145593</vt:lpwstr>
      </vt:variant>
      <vt:variant>
        <vt:i4>7733300</vt:i4>
      </vt:variant>
      <vt:variant>
        <vt:i4>0</vt:i4>
      </vt:variant>
      <vt:variant>
        <vt:i4>0</vt:i4>
      </vt:variant>
      <vt:variant>
        <vt:i4>5</vt:i4>
      </vt:variant>
      <vt:variant>
        <vt:lpwstr>http://www.acos.no/default.asp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Innføringsprosjekt Innsyn/Drum</dc:title>
  <dc:creator>Torstein Dyrkolbotn</dc:creator>
  <cp:lastModifiedBy>Røkenes Svanhild</cp:lastModifiedBy>
  <cp:revision>8</cp:revision>
  <cp:lastPrinted>2011-10-06T14:03:00Z</cp:lastPrinted>
  <dcterms:created xsi:type="dcterms:W3CDTF">2014-03-12T14:05:00Z</dcterms:created>
  <dcterms:modified xsi:type="dcterms:W3CDTF">2014-05-19T08:51:00Z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33472</vt:i4>
  </property>
  <property fmtid="{D5CDD505-2E9C-101B-9397-08002B2CF9AE}" pid="3" name="JPID">
    <vt:i4>2008002199</vt:i4>
  </property>
  <property fmtid="{D5CDD505-2E9C-101B-9397-08002B2CF9AE}" pid="4" name="VARIANT">
    <vt:lpwstr>P</vt:lpwstr>
  </property>
  <property fmtid="{D5CDD505-2E9C-101B-9397-08002B2CF9AE}" pid="5" name="VERSJON">
    <vt:i4>1</vt:i4>
  </property>
  <property fmtid="{D5CDD505-2E9C-101B-9397-08002B2CF9AE}" pid="6" name="SERVER">
    <vt:lpwstr>drift</vt:lpwstr>
  </property>
  <property fmtid="{D5CDD505-2E9C-101B-9397-08002B2CF9AE}" pid="7" name="DATABASE">
    <vt:lpwstr>websak5</vt:lpwstr>
  </property>
  <property fmtid="{D5CDD505-2E9C-101B-9397-08002B2CF9AE}" pid="8" name="BRUKERID">
    <vt:lpwstr>5696</vt:lpwstr>
  </property>
</Properties>
</file>